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001"/>
        <w:tblW w:w="15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0"/>
        <w:gridCol w:w="7787"/>
      </w:tblGrid>
      <w:tr w:rsidR="003E3EBB" w14:paraId="16053E3C" w14:textId="3F35B6CF" w:rsidTr="004B3102">
        <w:trPr>
          <w:trHeight w:val="512"/>
        </w:trPr>
        <w:tc>
          <w:tcPr>
            <w:tcW w:w="7780" w:type="dxa"/>
          </w:tcPr>
          <w:p w14:paraId="3C6BFE3D" w14:textId="0E0F7903" w:rsidR="003E3EBB" w:rsidRDefault="003E3EBB" w:rsidP="00C54E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Asignatura: </w:t>
            </w:r>
          </w:p>
        </w:tc>
        <w:tc>
          <w:tcPr>
            <w:tcW w:w="7787" w:type="dxa"/>
          </w:tcPr>
          <w:p w14:paraId="0AB2EF2E" w14:textId="1F89E10A" w:rsidR="003E3EBB" w:rsidRPr="003E3EBB" w:rsidRDefault="003E3EBB" w:rsidP="00C54E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 w:rsidRPr="007B6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Período académico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</w:p>
        </w:tc>
      </w:tr>
      <w:tr w:rsidR="003E3EBB" w14:paraId="6F736FFC" w14:textId="211901A6" w:rsidTr="004B3102">
        <w:trPr>
          <w:trHeight w:val="587"/>
        </w:trPr>
        <w:tc>
          <w:tcPr>
            <w:tcW w:w="7780" w:type="dxa"/>
          </w:tcPr>
          <w:p w14:paraId="13FD174C" w14:textId="02A21846" w:rsidR="003E3EBB" w:rsidRPr="003E3EBB" w:rsidRDefault="003E3EBB" w:rsidP="00C54E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 w:rsidRPr="007B6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Docente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s: </w:t>
            </w:r>
          </w:p>
        </w:tc>
        <w:tc>
          <w:tcPr>
            <w:tcW w:w="7787" w:type="dxa"/>
          </w:tcPr>
          <w:p w14:paraId="57610E73" w14:textId="078B0B8A" w:rsidR="003E3EBB" w:rsidRPr="001E590B" w:rsidRDefault="001E590B" w:rsidP="00C54E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Auxiliar: </w:t>
            </w:r>
          </w:p>
        </w:tc>
      </w:tr>
    </w:tbl>
    <w:p w14:paraId="17377F95" w14:textId="77777777" w:rsidR="00F04172" w:rsidRDefault="00F04172" w:rsidP="00F041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3C37B6" w14:textId="41FED92D" w:rsidR="00C54E35" w:rsidRDefault="00C54E35" w:rsidP="00BB24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DE6B63" w14:textId="77777777" w:rsidR="00BB2460" w:rsidRDefault="00BB2460" w:rsidP="00BB24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AD3618" w14:textId="77777777" w:rsidR="00C54E35" w:rsidRDefault="00C54E35" w:rsidP="00F041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C6288B" w14:textId="77777777" w:rsidR="00C54E35" w:rsidRDefault="00C54E35" w:rsidP="00F041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6280D9" w14:textId="77777777" w:rsidR="00C54E35" w:rsidRDefault="00C54E35" w:rsidP="00F041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FBFE07" w14:textId="5D11C116" w:rsidR="00BB2460" w:rsidRDefault="00BB2460" w:rsidP="00F041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5BFFED" w14:textId="10EE2487" w:rsidR="004C4F89" w:rsidRDefault="0001574A" w:rsidP="00F041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Distribución </w:t>
      </w:r>
      <w:r w:rsidR="00547595">
        <w:rPr>
          <w:rFonts w:ascii="Times New Roman" w:eastAsia="Times New Roman" w:hAnsi="Times New Roman" w:cs="Times New Roman"/>
          <w:sz w:val="24"/>
          <w:szCs w:val="24"/>
        </w:rPr>
        <w:t>de Horas de</w:t>
      </w:r>
      <w:r w:rsidR="007B6E85">
        <w:rPr>
          <w:rFonts w:ascii="Times New Roman" w:eastAsia="Times New Roman" w:hAnsi="Times New Roman" w:cs="Times New Roman"/>
          <w:sz w:val="24"/>
          <w:szCs w:val="24"/>
        </w:rPr>
        <w:t xml:space="preserve"> Trabajo Directo en Aula </w:t>
      </w:r>
      <w:r w:rsidR="005475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7B6E85">
        <w:rPr>
          <w:rFonts w:ascii="Times New Roman" w:eastAsia="Times New Roman" w:hAnsi="Times New Roman" w:cs="Times New Roman"/>
          <w:sz w:val="24"/>
          <w:szCs w:val="24"/>
        </w:rPr>
        <w:t xml:space="preserve">HTI)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7B6E85">
        <w:rPr>
          <w:rFonts w:ascii="Times New Roman" w:eastAsia="Times New Roman" w:hAnsi="Times New Roman" w:cs="Times New Roman"/>
          <w:sz w:val="24"/>
          <w:szCs w:val="24"/>
        </w:rPr>
        <w:t xml:space="preserve">Horas de Trabajo Independiente </w:t>
      </w:r>
      <w:r w:rsidR="005475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7B6E85">
        <w:rPr>
          <w:rFonts w:ascii="Times New Roman" w:eastAsia="Times New Roman" w:hAnsi="Times New Roman" w:cs="Times New Roman"/>
          <w:sz w:val="24"/>
          <w:szCs w:val="24"/>
        </w:rPr>
        <w:t>HTI)</w:t>
      </w:r>
    </w:p>
    <w:tbl>
      <w:tblPr>
        <w:tblW w:w="15583" w:type="dxa"/>
        <w:jc w:val="center"/>
        <w:tblLook w:val="04A0" w:firstRow="1" w:lastRow="0" w:firstColumn="1" w:lastColumn="0" w:noHBand="0" w:noVBand="1"/>
      </w:tblPr>
      <w:tblGrid>
        <w:gridCol w:w="2258"/>
        <w:gridCol w:w="5529"/>
        <w:gridCol w:w="7796"/>
      </w:tblGrid>
      <w:tr w:rsidR="00816CFD" w:rsidRPr="00816CFD" w14:paraId="6D436508" w14:textId="77777777" w:rsidTr="004B3102">
        <w:trPr>
          <w:trHeight w:val="765"/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CAE81E" w14:textId="77777777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  <w:t>Fechas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37A037" w14:textId="77777777" w:rsidR="00816CFD" w:rsidRPr="001E590B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pt-BR"/>
              </w:rPr>
              <w:t xml:space="preserve">Número de horas </w:t>
            </w:r>
            <w:proofErr w:type="spellStart"/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pt-BR"/>
              </w:rPr>
              <w:t>presenciales</w:t>
            </w:r>
            <w:proofErr w:type="spellEnd"/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pt-BR"/>
              </w:rPr>
              <w:t xml:space="preserve"> estimadas (HTD)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0A253D" w14:textId="77777777" w:rsidR="00816CFD" w:rsidRPr="001E590B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  <w:t>Número de horas de aprendizaje autónomo guiado por el profesor (HTI)</w:t>
            </w:r>
          </w:p>
        </w:tc>
      </w:tr>
      <w:tr w:rsidR="00816CFD" w:rsidRPr="00816CFD" w14:paraId="52C17383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7D5DF" w14:textId="04EE7C19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24B07D" w14:textId="1B4F7B2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39B80" w14:textId="75C9E27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783940AB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945B9" w14:textId="4C1B911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4C1F1" w14:textId="53334C39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11E6E" w14:textId="5D0125A6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035AB4F1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2D0BD" w14:textId="589905AD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EBCCD" w14:textId="71FFF92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5DCBA8" w14:textId="100E436C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1C6E715E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C2AE9" w14:textId="017BA926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710AD" w14:textId="04053957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78321" w14:textId="0E3D5237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6DE5CF90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FD7AC" w14:textId="0014CE7B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1C7FD" w14:textId="577563B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1FAF7" w14:textId="6187C27F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30E2A7E7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8AEA4" w14:textId="3941F696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308FA2" w14:textId="4D7E7A2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333AF" w14:textId="303D7D05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50CC8AA9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00EE8" w14:textId="329DBCC8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8806B" w14:textId="0820355C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3742B" w14:textId="41F1FE76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77E52AFA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04498" w14:textId="686021A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454D6" w14:textId="56ABB71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75283" w14:textId="7BBBBFF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40AEB023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EAC49" w14:textId="4AF77A6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442EA" w14:textId="149B5E0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7CF0B" w14:textId="6CBF80E7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00A2021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81213" w14:textId="131EA10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A10D6" w14:textId="2771D069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4A27C" w14:textId="09C0FD9B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C237C4A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F447E" w14:textId="19133499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35996" w14:textId="54551EA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091BB" w14:textId="4BCDD523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5084D12B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3F60D" w14:textId="10D5A2E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34263" w14:textId="608552E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6BEDB" w14:textId="3276718A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D7A31A2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930F8" w14:textId="6ED66EA6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8657A" w14:textId="402A292C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9A274" w14:textId="1789ECE8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A5F2B4E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ED736" w14:textId="335FB923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317C5" w14:textId="2C7A40AF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3C2A5" w14:textId="2152455E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07057E5E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D1060" w14:textId="7A4E3DAA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9FFD4" w14:textId="6910448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183066" w14:textId="6C3BECC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48F7BB6C" w14:textId="77777777" w:rsidTr="004B3102">
        <w:trPr>
          <w:trHeight w:val="293"/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CD904C" w14:textId="77777777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  <w:t>Fechas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259DA3" w14:textId="77777777" w:rsidR="00816CFD" w:rsidRPr="001E590B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pt-BR"/>
              </w:rPr>
              <w:t xml:space="preserve">Número de horas </w:t>
            </w:r>
            <w:proofErr w:type="spellStart"/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pt-BR"/>
              </w:rPr>
              <w:t>presenciales</w:t>
            </w:r>
            <w:proofErr w:type="spellEnd"/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pt-BR"/>
              </w:rPr>
              <w:t xml:space="preserve"> estimadas (HTD)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1D2A98" w14:textId="77777777" w:rsidR="00816CFD" w:rsidRPr="001E590B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  <w:t>Número de horas de aprendizaje autónomo guiado por el profesor (HTI)</w:t>
            </w:r>
          </w:p>
        </w:tc>
      </w:tr>
      <w:tr w:rsidR="00816CFD" w:rsidRPr="00816CFD" w14:paraId="7F77F8E3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DF809" w14:textId="26A0ADAD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8152AC" w14:textId="3020D4EB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95C9" w14:textId="51F69E8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456398BB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4177F" w14:textId="7D3396B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646DE" w14:textId="7694FCDB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9836C" w14:textId="7D2B6E09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65F3133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71740" w14:textId="3F29042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3B981" w14:textId="4CB5545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A0801A" w14:textId="062951CC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4E0F2EEC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F3D82" w14:textId="23903B55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75EBE" w14:textId="6370A3E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A99E8" w14:textId="7A33C2C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607F6757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8052D" w14:textId="6F41017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B6955" w14:textId="734BE3A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4E7DA" w14:textId="2EC3DA3B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0B30CE3F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C69F2" w14:textId="2BE15CE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92D9F" w14:textId="416858C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81C42" w14:textId="2A97DB2F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4C0B18A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4F830" w14:textId="7FB54EA5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23735" w14:textId="5B219FAE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CCA11" w14:textId="1EC0541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5034D344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7B9ED" w14:textId="69971C8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474D1" w14:textId="33F7BF9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1246D9" w14:textId="536600A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C92A398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9A8C7" w14:textId="652D77C6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CA24D" w14:textId="427CB9A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B2CCE" w14:textId="0B33861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47AB9ACE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AC002" w14:textId="1C58CAE3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4D2A3" w14:textId="45E9FF73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17CBF" w14:textId="52AB28FE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4F28B352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EAE80" w14:textId="156C25C8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919EC" w14:textId="3CF9ADD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46020" w14:textId="0B508AEB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7C4B53F3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428D4" w14:textId="70F22FC9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F3743" w14:textId="518E69B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7F4E8" w14:textId="2BEE0967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37DD96DE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0923A" w14:textId="162032D3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6AC22" w14:textId="5F7996AC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6984E" w14:textId="65EB7873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50EAA997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94C6" w14:textId="6C4A856B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53D68" w14:textId="5696297D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19193" w14:textId="1578D149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39207300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8E2FE" w14:textId="01ED3FA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A8FBA6" w14:textId="59C2748E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ACCD3" w14:textId="57019A83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2A052A0F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89142" w14:textId="05AEAA6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95BAD" w14:textId="13FE44C1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EFFB8" w14:textId="739167E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4D99F7A8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B50CD" w14:textId="18CB0922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C789A9" w14:textId="1CA0597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8F349" w14:textId="2C4B3034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816CFD" w:rsidRPr="00816CFD" w14:paraId="1017EF3F" w14:textId="77777777" w:rsidTr="00345018">
        <w:trPr>
          <w:trHeight w:val="29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ED474" w14:textId="77777777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816CF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E9399D" w14:textId="4E93CF70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3FCD9" w14:textId="5B851255" w:rsidR="00816CFD" w:rsidRPr="00816CFD" w:rsidRDefault="00816CFD" w:rsidP="0081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049B673" w14:textId="77777777" w:rsidR="004C4F89" w:rsidRDefault="004C4F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E90B9B" w14:textId="56AC66AA" w:rsidR="004C4F89" w:rsidRDefault="004C4F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EB6B1D" w14:textId="5A4A9C44" w:rsidR="00B579A9" w:rsidRDefault="00B579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59B1F8" w14:textId="2B74A881" w:rsidR="00B579A9" w:rsidRDefault="00B579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712AB7" w14:textId="0F19C1E7" w:rsidR="007478AA" w:rsidRDefault="007478A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30724A" w14:textId="659FC4AF" w:rsidR="007478AA" w:rsidRDefault="007478A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49593F" w14:textId="10680832" w:rsidR="007478AA" w:rsidRDefault="007478A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0F1BBE" w14:textId="61B9DFA1" w:rsidR="007478AA" w:rsidRDefault="007478A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3B546" w14:textId="6DA06B20" w:rsidR="00B579A9" w:rsidRDefault="00B579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674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984"/>
        <w:gridCol w:w="2268"/>
        <w:gridCol w:w="2268"/>
        <w:gridCol w:w="2127"/>
        <w:gridCol w:w="2409"/>
        <w:gridCol w:w="1985"/>
        <w:gridCol w:w="1559"/>
      </w:tblGrid>
      <w:tr w:rsidR="006D181E" w14:paraId="7B7F7B11" w14:textId="77777777" w:rsidTr="006D181E">
        <w:trPr>
          <w:trHeight w:val="513"/>
        </w:trPr>
        <w:tc>
          <w:tcPr>
            <w:tcW w:w="2141" w:type="dxa"/>
            <w:vMerge w:val="restart"/>
          </w:tcPr>
          <w:p w14:paraId="5A8F10F3" w14:textId="77777777" w:rsidR="006D181E" w:rsidRPr="00913026" w:rsidRDefault="006D181E" w:rsidP="00B579A9">
            <w:pPr>
              <w:pStyle w:val="TableParagraph"/>
              <w:ind w:left="107"/>
              <w:rPr>
                <w:b/>
              </w:rPr>
            </w:pPr>
          </w:p>
          <w:p w14:paraId="3D8A2400" w14:textId="4864AD3A" w:rsidR="006D181E" w:rsidRPr="00913026" w:rsidRDefault="006D181E" w:rsidP="00B579A9">
            <w:pPr>
              <w:pStyle w:val="TableParagraph"/>
              <w:ind w:left="107"/>
              <w:rPr>
                <w:b/>
              </w:rPr>
            </w:pPr>
            <w:r w:rsidRPr="00913026">
              <w:rPr>
                <w:b/>
              </w:rPr>
              <w:t>Unidad/competencia</w:t>
            </w:r>
          </w:p>
        </w:tc>
        <w:tc>
          <w:tcPr>
            <w:tcW w:w="1984" w:type="dxa"/>
            <w:vMerge w:val="restart"/>
          </w:tcPr>
          <w:p w14:paraId="7793F926" w14:textId="77777777" w:rsidR="006D181E" w:rsidRPr="00913026" w:rsidRDefault="006D181E" w:rsidP="00B579A9">
            <w:pPr>
              <w:pStyle w:val="TableParagraph"/>
              <w:rPr>
                <w:b/>
              </w:rPr>
            </w:pPr>
          </w:p>
          <w:p w14:paraId="02CA2F41" w14:textId="77777777" w:rsidR="006D181E" w:rsidRPr="00913026" w:rsidRDefault="006D181E" w:rsidP="00B579A9">
            <w:pPr>
              <w:pStyle w:val="TableParagraph"/>
              <w:spacing w:before="11"/>
              <w:jc w:val="center"/>
              <w:rPr>
                <w:b/>
              </w:rPr>
            </w:pPr>
            <w:r w:rsidRPr="00913026">
              <w:rPr>
                <w:b/>
              </w:rPr>
              <w:t>Contenido</w:t>
            </w:r>
          </w:p>
          <w:p w14:paraId="21837B40" w14:textId="77777777" w:rsidR="006D181E" w:rsidRPr="00913026" w:rsidRDefault="006D181E" w:rsidP="00B579A9">
            <w:pPr>
              <w:pStyle w:val="TableParagraph"/>
              <w:ind w:left="108"/>
              <w:rPr>
                <w:b/>
              </w:rPr>
            </w:pPr>
          </w:p>
        </w:tc>
        <w:tc>
          <w:tcPr>
            <w:tcW w:w="6663" w:type="dxa"/>
            <w:gridSpan w:val="3"/>
          </w:tcPr>
          <w:p w14:paraId="4C1C074A" w14:textId="09C29391" w:rsidR="006D181E" w:rsidRPr="00913026" w:rsidRDefault="004B3102" w:rsidP="00B579A9">
            <w:pPr>
              <w:pStyle w:val="TableParagraph"/>
              <w:ind w:left="113" w:right="177"/>
              <w:jc w:val="center"/>
              <w:rPr>
                <w:b/>
              </w:rPr>
            </w:pPr>
            <w:r>
              <w:rPr>
                <w:b/>
              </w:rPr>
              <w:t>Capacidad</w:t>
            </w:r>
          </w:p>
        </w:tc>
        <w:tc>
          <w:tcPr>
            <w:tcW w:w="2409" w:type="dxa"/>
            <w:vMerge w:val="restart"/>
          </w:tcPr>
          <w:p w14:paraId="6A5085D6" w14:textId="77777777" w:rsidR="006D181E" w:rsidRPr="00913026" w:rsidRDefault="006D181E" w:rsidP="00B579A9">
            <w:pPr>
              <w:pStyle w:val="TableParagraph"/>
              <w:jc w:val="center"/>
              <w:rPr>
                <w:b/>
              </w:rPr>
            </w:pPr>
          </w:p>
          <w:p w14:paraId="2E2B486C" w14:textId="77777777" w:rsidR="006D181E" w:rsidRPr="00913026" w:rsidRDefault="006D181E" w:rsidP="00B579A9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4D861D5E" w14:textId="77777777" w:rsidR="006D181E" w:rsidRPr="00913026" w:rsidRDefault="006D181E" w:rsidP="00B579A9">
            <w:pPr>
              <w:pStyle w:val="TableParagraph"/>
              <w:ind w:left="108" w:right="154"/>
              <w:jc w:val="center"/>
              <w:rPr>
                <w:b/>
              </w:rPr>
            </w:pPr>
            <w:r w:rsidRPr="00913026">
              <w:rPr>
                <w:b/>
              </w:rPr>
              <w:t>Estrategias de</w:t>
            </w:r>
            <w:r w:rsidRPr="00913026">
              <w:rPr>
                <w:b/>
                <w:spacing w:val="-52"/>
              </w:rPr>
              <w:t xml:space="preserve"> </w:t>
            </w:r>
            <w:r w:rsidRPr="00913026">
              <w:rPr>
                <w:b/>
              </w:rPr>
              <w:t>aprendizajes</w:t>
            </w:r>
          </w:p>
        </w:tc>
        <w:tc>
          <w:tcPr>
            <w:tcW w:w="1985" w:type="dxa"/>
            <w:vMerge w:val="restart"/>
          </w:tcPr>
          <w:p w14:paraId="2D217997" w14:textId="77777777" w:rsidR="006D181E" w:rsidRPr="00913026" w:rsidRDefault="006D181E" w:rsidP="00B579A9">
            <w:pPr>
              <w:pStyle w:val="TableParagraph"/>
              <w:jc w:val="center"/>
              <w:rPr>
                <w:b/>
              </w:rPr>
            </w:pPr>
          </w:p>
          <w:p w14:paraId="7842528B" w14:textId="77777777" w:rsidR="006D181E" w:rsidRPr="00913026" w:rsidRDefault="006D181E" w:rsidP="00B579A9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2365A3A5" w14:textId="77777777" w:rsidR="006D181E" w:rsidRPr="00913026" w:rsidRDefault="006D181E" w:rsidP="00B579A9">
            <w:pPr>
              <w:pStyle w:val="TableParagraph"/>
              <w:ind w:left="108" w:right="153"/>
              <w:jc w:val="center"/>
              <w:rPr>
                <w:b/>
              </w:rPr>
            </w:pPr>
            <w:r w:rsidRPr="00913026">
              <w:rPr>
                <w:b/>
              </w:rPr>
              <w:t>Estrategias de</w:t>
            </w:r>
            <w:r w:rsidRPr="00913026">
              <w:rPr>
                <w:b/>
                <w:spacing w:val="-52"/>
              </w:rPr>
              <w:t xml:space="preserve"> </w:t>
            </w:r>
            <w:r w:rsidRPr="00913026">
              <w:rPr>
                <w:b/>
              </w:rPr>
              <w:t>evaluación</w:t>
            </w:r>
          </w:p>
        </w:tc>
        <w:tc>
          <w:tcPr>
            <w:tcW w:w="1559" w:type="dxa"/>
            <w:vMerge w:val="restart"/>
          </w:tcPr>
          <w:p w14:paraId="0D43C23E" w14:textId="77777777" w:rsidR="006D181E" w:rsidRPr="00913026" w:rsidRDefault="006D181E" w:rsidP="00B579A9">
            <w:pPr>
              <w:pStyle w:val="TableParagraph"/>
              <w:ind w:left="109" w:right="177"/>
              <w:rPr>
                <w:b/>
              </w:rPr>
            </w:pPr>
            <w:r w:rsidRPr="00913026">
              <w:rPr>
                <w:b/>
              </w:rPr>
              <w:t>Fechas.</w:t>
            </w:r>
          </w:p>
        </w:tc>
      </w:tr>
      <w:tr w:rsidR="006D181E" w14:paraId="25B5FA17" w14:textId="77777777" w:rsidTr="006D181E">
        <w:trPr>
          <w:trHeight w:val="645"/>
        </w:trPr>
        <w:tc>
          <w:tcPr>
            <w:tcW w:w="2141" w:type="dxa"/>
            <w:vMerge/>
          </w:tcPr>
          <w:p w14:paraId="19C8BA78" w14:textId="77777777" w:rsidR="006D181E" w:rsidRPr="00913026" w:rsidRDefault="006D181E" w:rsidP="00B579A9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1984" w:type="dxa"/>
            <w:vMerge/>
          </w:tcPr>
          <w:p w14:paraId="44A64BC9" w14:textId="77777777" w:rsidR="006D181E" w:rsidRPr="00913026" w:rsidRDefault="006D181E" w:rsidP="00B579A9">
            <w:pPr>
              <w:pStyle w:val="TableParagraph"/>
              <w:rPr>
                <w:b/>
              </w:rPr>
            </w:pPr>
          </w:p>
        </w:tc>
        <w:tc>
          <w:tcPr>
            <w:tcW w:w="2268" w:type="dxa"/>
          </w:tcPr>
          <w:p w14:paraId="3AB62EB8" w14:textId="7CB262FB" w:rsidR="006D181E" w:rsidRPr="00913026" w:rsidRDefault="004B3102" w:rsidP="00B579A9">
            <w:pPr>
              <w:pStyle w:val="TableParagraph"/>
              <w:ind w:left="113" w:right="177"/>
              <w:jc w:val="center"/>
              <w:rPr>
                <w:b/>
              </w:rPr>
            </w:pPr>
            <w:r>
              <w:rPr>
                <w:b/>
              </w:rPr>
              <w:t>Cognitiva</w:t>
            </w:r>
          </w:p>
        </w:tc>
        <w:tc>
          <w:tcPr>
            <w:tcW w:w="2268" w:type="dxa"/>
          </w:tcPr>
          <w:p w14:paraId="7A2B145E" w14:textId="77777777" w:rsidR="006D181E" w:rsidRPr="00913026" w:rsidRDefault="006D181E" w:rsidP="00B579A9">
            <w:pPr>
              <w:pStyle w:val="TableParagraph"/>
              <w:jc w:val="center"/>
              <w:rPr>
                <w:b/>
              </w:rPr>
            </w:pPr>
            <w:r w:rsidRPr="00913026">
              <w:rPr>
                <w:b/>
              </w:rPr>
              <w:t>Procedimental</w:t>
            </w:r>
          </w:p>
        </w:tc>
        <w:tc>
          <w:tcPr>
            <w:tcW w:w="2127" w:type="dxa"/>
          </w:tcPr>
          <w:p w14:paraId="61B95DF2" w14:textId="77777777" w:rsidR="006D181E" w:rsidRPr="00913026" w:rsidRDefault="006D181E" w:rsidP="00B579A9">
            <w:pPr>
              <w:pStyle w:val="TableParagraph"/>
              <w:jc w:val="center"/>
              <w:rPr>
                <w:b/>
              </w:rPr>
            </w:pPr>
            <w:r w:rsidRPr="00913026">
              <w:rPr>
                <w:b/>
              </w:rPr>
              <w:t>Actitudinal</w:t>
            </w:r>
          </w:p>
        </w:tc>
        <w:tc>
          <w:tcPr>
            <w:tcW w:w="2409" w:type="dxa"/>
            <w:vMerge/>
          </w:tcPr>
          <w:p w14:paraId="1F55FA3D" w14:textId="77777777" w:rsidR="006D181E" w:rsidRPr="00913026" w:rsidRDefault="006D181E" w:rsidP="00B579A9">
            <w:pPr>
              <w:pStyle w:val="TableParagraph"/>
              <w:rPr>
                <w:b/>
              </w:rPr>
            </w:pPr>
          </w:p>
        </w:tc>
        <w:tc>
          <w:tcPr>
            <w:tcW w:w="1985" w:type="dxa"/>
            <w:vMerge/>
          </w:tcPr>
          <w:p w14:paraId="406DAA29" w14:textId="77777777" w:rsidR="006D181E" w:rsidRPr="00913026" w:rsidRDefault="006D181E" w:rsidP="00B579A9">
            <w:pPr>
              <w:pStyle w:val="TableParagraph"/>
              <w:rPr>
                <w:b/>
              </w:rPr>
            </w:pPr>
          </w:p>
        </w:tc>
        <w:tc>
          <w:tcPr>
            <w:tcW w:w="1559" w:type="dxa"/>
            <w:vMerge/>
          </w:tcPr>
          <w:p w14:paraId="4A25C2FB" w14:textId="77777777" w:rsidR="006D181E" w:rsidRPr="00913026" w:rsidRDefault="006D181E" w:rsidP="00B579A9">
            <w:pPr>
              <w:pStyle w:val="TableParagraph"/>
              <w:ind w:left="109" w:right="177"/>
              <w:rPr>
                <w:b/>
              </w:rPr>
            </w:pPr>
          </w:p>
        </w:tc>
      </w:tr>
      <w:tr w:rsidR="006D181E" w14:paraId="3DA4ABA4" w14:textId="77777777" w:rsidTr="006D181E">
        <w:trPr>
          <w:trHeight w:val="1285"/>
        </w:trPr>
        <w:tc>
          <w:tcPr>
            <w:tcW w:w="2141" w:type="dxa"/>
          </w:tcPr>
          <w:p w14:paraId="5562455B" w14:textId="44FFE6A2" w:rsidR="006D181E" w:rsidRPr="00913026" w:rsidRDefault="006D181E" w:rsidP="006D181E">
            <w:pPr>
              <w:pStyle w:val="TableParagraph"/>
              <w:jc w:val="center"/>
              <w:rPr>
                <w:b/>
              </w:rPr>
            </w:pPr>
            <w:r w:rsidRPr="00913026">
              <w:rPr>
                <w:b/>
              </w:rPr>
              <w:t>---</w:t>
            </w:r>
          </w:p>
        </w:tc>
        <w:tc>
          <w:tcPr>
            <w:tcW w:w="1984" w:type="dxa"/>
          </w:tcPr>
          <w:p w14:paraId="739D4A3E" w14:textId="77777777" w:rsidR="006D181E" w:rsidRPr="00913026" w:rsidRDefault="006D181E" w:rsidP="00B579A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B594498" w14:textId="77777777" w:rsidR="006D181E" w:rsidRPr="00913026" w:rsidRDefault="006D181E" w:rsidP="00B579A9">
            <w:pPr>
              <w:pStyle w:val="TableParagraph"/>
              <w:ind w:left="113" w:right="153"/>
            </w:pPr>
          </w:p>
        </w:tc>
        <w:tc>
          <w:tcPr>
            <w:tcW w:w="2268" w:type="dxa"/>
          </w:tcPr>
          <w:p w14:paraId="0AA9688B" w14:textId="7A37ECC5" w:rsidR="006D181E" w:rsidRPr="00913026" w:rsidRDefault="006D181E" w:rsidP="00B579A9">
            <w:pPr>
              <w:pStyle w:val="TableParagraph"/>
              <w:rPr>
                <w:b/>
              </w:rPr>
            </w:pPr>
          </w:p>
        </w:tc>
        <w:tc>
          <w:tcPr>
            <w:tcW w:w="2127" w:type="dxa"/>
          </w:tcPr>
          <w:p w14:paraId="201C5080" w14:textId="14A0DC81" w:rsidR="006D181E" w:rsidRPr="00913026" w:rsidRDefault="006D181E" w:rsidP="00B579A9">
            <w:pPr>
              <w:pStyle w:val="TableParagraph"/>
            </w:pPr>
          </w:p>
        </w:tc>
        <w:tc>
          <w:tcPr>
            <w:tcW w:w="2409" w:type="dxa"/>
          </w:tcPr>
          <w:p w14:paraId="4C0DC557" w14:textId="1B1D1FBF" w:rsidR="006D181E" w:rsidRPr="00913026" w:rsidRDefault="006D181E" w:rsidP="00B579A9">
            <w:pPr>
              <w:pStyle w:val="TableParagraph"/>
            </w:pPr>
            <w:r w:rsidRPr="00913026">
              <w:rPr>
                <w:b/>
              </w:rPr>
              <w:t xml:space="preserve">HTD. </w:t>
            </w:r>
          </w:p>
          <w:p w14:paraId="1925DAE4" w14:textId="77777777" w:rsidR="006D181E" w:rsidRPr="00913026" w:rsidRDefault="006D181E" w:rsidP="00B579A9">
            <w:pPr>
              <w:pStyle w:val="TableParagraph"/>
            </w:pPr>
          </w:p>
          <w:p w14:paraId="7948F438" w14:textId="4757A632" w:rsidR="006D181E" w:rsidRPr="00913026" w:rsidRDefault="006D181E" w:rsidP="006D181E">
            <w:pPr>
              <w:pStyle w:val="TableParagraph"/>
              <w:rPr>
                <w:b/>
              </w:rPr>
            </w:pPr>
            <w:r w:rsidRPr="00913026">
              <w:rPr>
                <w:b/>
              </w:rPr>
              <w:t xml:space="preserve">HTI. </w:t>
            </w:r>
          </w:p>
        </w:tc>
        <w:tc>
          <w:tcPr>
            <w:tcW w:w="1985" w:type="dxa"/>
          </w:tcPr>
          <w:p w14:paraId="7ECE119C" w14:textId="1DB646FC" w:rsidR="006D181E" w:rsidRPr="00913026" w:rsidRDefault="006D181E" w:rsidP="00B579A9">
            <w:pPr>
              <w:pStyle w:val="TableParagraph"/>
              <w:rPr>
                <w:b/>
              </w:rPr>
            </w:pPr>
          </w:p>
        </w:tc>
        <w:tc>
          <w:tcPr>
            <w:tcW w:w="1559" w:type="dxa"/>
          </w:tcPr>
          <w:p w14:paraId="428684E2" w14:textId="1CD42823" w:rsidR="006D181E" w:rsidRPr="00913026" w:rsidRDefault="006D181E" w:rsidP="00B55584">
            <w:pPr>
              <w:pStyle w:val="TableParagraph"/>
              <w:jc w:val="center"/>
              <w:rPr>
                <w:b/>
              </w:rPr>
            </w:pPr>
          </w:p>
        </w:tc>
      </w:tr>
      <w:tr w:rsidR="007478AA" w:rsidRPr="007E2C65" w14:paraId="1DF3639D" w14:textId="77777777" w:rsidTr="006D181E">
        <w:trPr>
          <w:trHeight w:val="1299"/>
        </w:trPr>
        <w:tc>
          <w:tcPr>
            <w:tcW w:w="2141" w:type="dxa"/>
            <w:vMerge w:val="restart"/>
          </w:tcPr>
          <w:p w14:paraId="2083B74B" w14:textId="5BCAF834" w:rsidR="007478AA" w:rsidRPr="00913026" w:rsidRDefault="007478AA" w:rsidP="006D181E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lang w:val="es-ES" w:eastAsia="es-PY"/>
              </w:rPr>
            </w:pPr>
            <w:r w:rsidRPr="00913026">
              <w:rPr>
                <w:rFonts w:ascii="Times New Roman" w:hAnsi="Times New Roman" w:cs="Times New Roman"/>
                <w:b/>
                <w:noProof w:val="0"/>
                <w:lang w:val="es-ES"/>
              </w:rPr>
              <w:t xml:space="preserve">UNIDAD </w:t>
            </w:r>
            <w:proofErr w:type="gramStart"/>
            <w:r w:rsidRPr="00913026">
              <w:rPr>
                <w:rFonts w:ascii="Times New Roman" w:hAnsi="Times New Roman" w:cs="Times New Roman"/>
                <w:b/>
                <w:noProof w:val="0"/>
                <w:lang w:val="es-ES"/>
              </w:rPr>
              <w:t>I:</w:t>
            </w:r>
            <w:r w:rsidRPr="00913026">
              <w:rPr>
                <w:rFonts w:ascii="Times New Roman" w:hAnsi="Times New Roman" w:cs="Times New Roman"/>
                <w:b/>
                <w:bCs/>
                <w:noProof w:val="0"/>
                <w:lang w:val="es-ES"/>
              </w:rPr>
              <w:t>.</w:t>
            </w:r>
            <w:proofErr w:type="gramEnd"/>
          </w:p>
          <w:p w14:paraId="13C5D289" w14:textId="2338F991" w:rsidR="007478AA" w:rsidRPr="00913026" w:rsidRDefault="007478AA" w:rsidP="006D181E">
            <w:pPr>
              <w:pStyle w:val="TableParagraph"/>
            </w:pPr>
            <w:r w:rsidRPr="00913026">
              <w:rPr>
                <w:b/>
                <w:lang w:eastAsia="es-PY"/>
              </w:rPr>
              <w:t xml:space="preserve">Competencia a ser desarrollada: </w:t>
            </w:r>
          </w:p>
        </w:tc>
        <w:tc>
          <w:tcPr>
            <w:tcW w:w="1984" w:type="dxa"/>
          </w:tcPr>
          <w:p w14:paraId="272A9E93" w14:textId="1A833C5A" w:rsidR="007478AA" w:rsidRPr="00913026" w:rsidRDefault="007478AA" w:rsidP="00B579A9">
            <w:pPr>
              <w:pStyle w:val="TableParagraph"/>
            </w:pPr>
          </w:p>
        </w:tc>
        <w:tc>
          <w:tcPr>
            <w:tcW w:w="2268" w:type="dxa"/>
          </w:tcPr>
          <w:p w14:paraId="291227D9" w14:textId="1AC534B1" w:rsidR="007478AA" w:rsidRPr="00913026" w:rsidRDefault="007478AA" w:rsidP="00B579A9">
            <w:pPr>
              <w:adjustRightInd w:val="0"/>
              <w:rPr>
                <w:rFonts w:ascii="Times New Roman" w:hAnsi="Times New Roman" w:cs="Times New Roman"/>
                <w:lang w:val="es-ES" w:eastAsia="es-PY"/>
              </w:rPr>
            </w:pPr>
          </w:p>
        </w:tc>
        <w:tc>
          <w:tcPr>
            <w:tcW w:w="2268" w:type="dxa"/>
          </w:tcPr>
          <w:p w14:paraId="388F7D62" w14:textId="1948D94E" w:rsidR="007478AA" w:rsidRPr="00913026" w:rsidRDefault="007478AA" w:rsidP="00B579A9">
            <w:pPr>
              <w:pStyle w:val="TableParagraph"/>
            </w:pPr>
          </w:p>
        </w:tc>
        <w:tc>
          <w:tcPr>
            <w:tcW w:w="2127" w:type="dxa"/>
          </w:tcPr>
          <w:p w14:paraId="73C9F25D" w14:textId="4E832C57" w:rsidR="007478AA" w:rsidRPr="004B3102" w:rsidRDefault="007478AA" w:rsidP="00B579A9">
            <w:pPr>
              <w:pStyle w:val="TableParagraph"/>
            </w:pPr>
          </w:p>
        </w:tc>
        <w:tc>
          <w:tcPr>
            <w:tcW w:w="2409" w:type="dxa"/>
          </w:tcPr>
          <w:p w14:paraId="0069EAC9" w14:textId="0C168C90" w:rsidR="007478AA" w:rsidRPr="00913026" w:rsidRDefault="007478AA" w:rsidP="00345018">
            <w:pPr>
              <w:pStyle w:val="TableParagraph"/>
            </w:pPr>
            <w:r w:rsidRPr="00913026">
              <w:rPr>
                <w:b/>
              </w:rPr>
              <w:t>HTD</w:t>
            </w:r>
            <w:r w:rsidRPr="00913026">
              <w:t>.:.,</w:t>
            </w:r>
          </w:p>
        </w:tc>
        <w:tc>
          <w:tcPr>
            <w:tcW w:w="1985" w:type="dxa"/>
          </w:tcPr>
          <w:p w14:paraId="6F044679" w14:textId="74CDE8FE" w:rsidR="007478AA" w:rsidRPr="00913026" w:rsidRDefault="007478AA" w:rsidP="00B579A9">
            <w:pPr>
              <w:pStyle w:val="TableParagraph"/>
            </w:pPr>
          </w:p>
        </w:tc>
        <w:tc>
          <w:tcPr>
            <w:tcW w:w="1559" w:type="dxa"/>
          </w:tcPr>
          <w:p w14:paraId="12107F61" w14:textId="12149190" w:rsidR="007478AA" w:rsidRPr="00913026" w:rsidRDefault="007478AA" w:rsidP="00A117BC">
            <w:pPr>
              <w:pStyle w:val="TableParagraph"/>
              <w:jc w:val="center"/>
              <w:rPr>
                <w:lang w:val="es-PY"/>
              </w:rPr>
            </w:pPr>
          </w:p>
        </w:tc>
      </w:tr>
      <w:tr w:rsidR="007478AA" w:rsidRPr="007E2C65" w14:paraId="55C94EFC" w14:textId="77777777" w:rsidTr="006D181E">
        <w:trPr>
          <w:trHeight w:val="254"/>
        </w:trPr>
        <w:tc>
          <w:tcPr>
            <w:tcW w:w="2141" w:type="dxa"/>
            <w:vMerge/>
          </w:tcPr>
          <w:p w14:paraId="241CE4D3" w14:textId="77777777" w:rsidR="007478AA" w:rsidRPr="00913026" w:rsidRDefault="007478AA" w:rsidP="00B579A9">
            <w:pPr>
              <w:pStyle w:val="TableParagraph"/>
              <w:jc w:val="center"/>
            </w:pPr>
          </w:p>
        </w:tc>
        <w:tc>
          <w:tcPr>
            <w:tcW w:w="1984" w:type="dxa"/>
          </w:tcPr>
          <w:p w14:paraId="0383284F" w14:textId="0BECF733" w:rsidR="007478AA" w:rsidRPr="00913026" w:rsidRDefault="007478AA" w:rsidP="00B579A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9AE04E9" w14:textId="02DDA419" w:rsidR="007478AA" w:rsidRPr="00913026" w:rsidRDefault="007478AA" w:rsidP="00B579A9">
            <w:pPr>
              <w:pStyle w:val="TableParagraph"/>
              <w:jc w:val="center"/>
              <w:rPr>
                <w:lang w:eastAsia="es-PY"/>
              </w:rPr>
            </w:pPr>
          </w:p>
        </w:tc>
        <w:tc>
          <w:tcPr>
            <w:tcW w:w="2268" w:type="dxa"/>
          </w:tcPr>
          <w:p w14:paraId="74CFD48E" w14:textId="77777777" w:rsidR="007478AA" w:rsidRPr="00913026" w:rsidRDefault="007478AA" w:rsidP="00B579A9">
            <w:pPr>
              <w:pStyle w:val="TableParagraph"/>
              <w:jc w:val="center"/>
              <w:rPr>
                <w:lang w:eastAsia="es-PY"/>
              </w:rPr>
            </w:pPr>
          </w:p>
        </w:tc>
        <w:tc>
          <w:tcPr>
            <w:tcW w:w="2127" w:type="dxa"/>
          </w:tcPr>
          <w:p w14:paraId="641A4A96" w14:textId="77777777" w:rsidR="007478AA" w:rsidRPr="00913026" w:rsidRDefault="007478AA" w:rsidP="00B579A9">
            <w:pPr>
              <w:pStyle w:val="TableParagraph"/>
              <w:jc w:val="center"/>
              <w:rPr>
                <w:lang w:eastAsia="es-PY"/>
              </w:rPr>
            </w:pPr>
          </w:p>
        </w:tc>
        <w:tc>
          <w:tcPr>
            <w:tcW w:w="2409" w:type="dxa"/>
          </w:tcPr>
          <w:p w14:paraId="5FAC5832" w14:textId="605DA05B" w:rsidR="007478AA" w:rsidRPr="00913026" w:rsidRDefault="007478AA" w:rsidP="00B579A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71C07218" w14:textId="0047DFB4" w:rsidR="007478AA" w:rsidRPr="00913026" w:rsidRDefault="007478AA" w:rsidP="00B579A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EE5ED30" w14:textId="59D94C10" w:rsidR="007478AA" w:rsidRPr="00913026" w:rsidRDefault="007478AA" w:rsidP="00B579A9">
            <w:pPr>
              <w:pStyle w:val="NormalWeb"/>
              <w:ind w:left="480" w:hanging="480"/>
              <w:jc w:val="center"/>
              <w:rPr>
                <w:i/>
                <w:iCs/>
                <w:sz w:val="22"/>
                <w:szCs w:val="22"/>
                <w:lang w:val="es-PY"/>
              </w:rPr>
            </w:pPr>
          </w:p>
        </w:tc>
      </w:tr>
      <w:tr w:rsidR="007478AA" w:rsidRPr="007E2C65" w14:paraId="5D07BDCA" w14:textId="77777777" w:rsidTr="006D181E">
        <w:trPr>
          <w:trHeight w:val="254"/>
        </w:trPr>
        <w:tc>
          <w:tcPr>
            <w:tcW w:w="2141" w:type="dxa"/>
            <w:vMerge/>
          </w:tcPr>
          <w:p w14:paraId="455F3F60" w14:textId="77777777" w:rsidR="007478AA" w:rsidRPr="00913026" w:rsidRDefault="007478AA" w:rsidP="00B579A9">
            <w:pPr>
              <w:pStyle w:val="TableParagraph"/>
              <w:jc w:val="center"/>
            </w:pPr>
          </w:p>
        </w:tc>
        <w:tc>
          <w:tcPr>
            <w:tcW w:w="1984" w:type="dxa"/>
          </w:tcPr>
          <w:p w14:paraId="720F2FD2" w14:textId="5B11EDB6" w:rsidR="007478AA" w:rsidRPr="00913026" w:rsidRDefault="007478AA" w:rsidP="007478AA">
            <w:pPr>
              <w:pStyle w:val="TableParagraph"/>
              <w:rPr>
                <w:lang w:eastAsia="es-PY"/>
              </w:rPr>
            </w:pPr>
          </w:p>
        </w:tc>
        <w:tc>
          <w:tcPr>
            <w:tcW w:w="2268" w:type="dxa"/>
          </w:tcPr>
          <w:p w14:paraId="4BAA8559" w14:textId="6AA51B37" w:rsidR="007478AA" w:rsidRPr="00913026" w:rsidRDefault="007478AA" w:rsidP="007478AA">
            <w:pPr>
              <w:pStyle w:val="TableParagraph"/>
              <w:rPr>
                <w:lang w:eastAsia="es-PY"/>
              </w:rPr>
            </w:pPr>
          </w:p>
        </w:tc>
        <w:tc>
          <w:tcPr>
            <w:tcW w:w="2268" w:type="dxa"/>
          </w:tcPr>
          <w:p w14:paraId="67CA7D1F" w14:textId="4E749C83" w:rsidR="007478AA" w:rsidRPr="00913026" w:rsidRDefault="007478AA" w:rsidP="007478AA">
            <w:pPr>
              <w:pStyle w:val="TableParagraph"/>
              <w:rPr>
                <w:lang w:eastAsia="es-PY"/>
              </w:rPr>
            </w:pPr>
          </w:p>
        </w:tc>
        <w:tc>
          <w:tcPr>
            <w:tcW w:w="2127" w:type="dxa"/>
          </w:tcPr>
          <w:p w14:paraId="5E2F0DA3" w14:textId="37AEF833" w:rsidR="007478AA" w:rsidRPr="00913026" w:rsidRDefault="007478AA" w:rsidP="00B579A9">
            <w:pPr>
              <w:pStyle w:val="TableParagraph"/>
              <w:jc w:val="center"/>
              <w:rPr>
                <w:lang w:eastAsia="es-PY"/>
              </w:rPr>
            </w:pPr>
          </w:p>
        </w:tc>
        <w:tc>
          <w:tcPr>
            <w:tcW w:w="2409" w:type="dxa"/>
          </w:tcPr>
          <w:p w14:paraId="4A430341" w14:textId="5FA0B8DD" w:rsidR="007478AA" w:rsidRPr="00913026" w:rsidRDefault="007478AA" w:rsidP="007478AA">
            <w:pPr>
              <w:pStyle w:val="TableParagraph"/>
            </w:pPr>
            <w:r w:rsidRPr="00913026">
              <w:rPr>
                <w:b/>
              </w:rPr>
              <w:t xml:space="preserve">HTD. </w:t>
            </w:r>
          </w:p>
          <w:p w14:paraId="07E0B5E0" w14:textId="77777777" w:rsidR="007478AA" w:rsidRPr="00913026" w:rsidRDefault="007478AA" w:rsidP="007478AA">
            <w:pPr>
              <w:pStyle w:val="TableParagraph"/>
            </w:pPr>
          </w:p>
          <w:p w14:paraId="4E2B1E53" w14:textId="33E0DF56" w:rsidR="007478AA" w:rsidRPr="00913026" w:rsidRDefault="007478AA" w:rsidP="007478AA">
            <w:pPr>
              <w:pStyle w:val="TableParagraph"/>
              <w:rPr>
                <w:lang w:eastAsia="es-PY"/>
              </w:rPr>
            </w:pPr>
            <w:r w:rsidRPr="00913026">
              <w:rPr>
                <w:b/>
              </w:rPr>
              <w:t xml:space="preserve">HTI. </w:t>
            </w:r>
          </w:p>
        </w:tc>
        <w:tc>
          <w:tcPr>
            <w:tcW w:w="1985" w:type="dxa"/>
          </w:tcPr>
          <w:p w14:paraId="67373682" w14:textId="1A704200" w:rsidR="007478AA" w:rsidRPr="00913026" w:rsidRDefault="007478AA" w:rsidP="007478AA">
            <w:pPr>
              <w:pStyle w:val="TableParagraph"/>
              <w:rPr>
                <w:lang w:eastAsia="es-PY"/>
              </w:rPr>
            </w:pPr>
          </w:p>
        </w:tc>
        <w:tc>
          <w:tcPr>
            <w:tcW w:w="1559" w:type="dxa"/>
          </w:tcPr>
          <w:p w14:paraId="4C3309B2" w14:textId="3A20F726" w:rsidR="007478AA" w:rsidRPr="00913026" w:rsidRDefault="007478AA" w:rsidP="00B579A9">
            <w:pPr>
              <w:pStyle w:val="NormalWeb"/>
              <w:ind w:left="480" w:hanging="480"/>
              <w:jc w:val="center"/>
              <w:rPr>
                <w:i/>
                <w:iCs/>
                <w:sz w:val="22"/>
                <w:szCs w:val="22"/>
                <w:lang w:val="es-PY"/>
              </w:rPr>
            </w:pPr>
          </w:p>
        </w:tc>
      </w:tr>
    </w:tbl>
    <w:p w14:paraId="52BB2D79" w14:textId="77777777" w:rsidR="00547595" w:rsidRDefault="005475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B755DD" w14:textId="29957260" w:rsidR="00F52BE1" w:rsidRDefault="00F52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518FDC" w14:textId="7F7E71FA" w:rsidR="00C54E35" w:rsidRDefault="00C54E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2F3844" w14:textId="30B36D50" w:rsidR="006D181E" w:rsidRDefault="006D181E" w:rsidP="0091302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2141"/>
        <w:tblW w:w="168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842"/>
        <w:gridCol w:w="2268"/>
        <w:gridCol w:w="2268"/>
        <w:gridCol w:w="2127"/>
        <w:gridCol w:w="2532"/>
        <w:gridCol w:w="1985"/>
        <w:gridCol w:w="1559"/>
      </w:tblGrid>
      <w:tr w:rsidR="00F141D2" w14:paraId="479A09A1" w14:textId="77777777" w:rsidTr="00BB2460">
        <w:trPr>
          <w:trHeight w:val="513"/>
        </w:trPr>
        <w:tc>
          <w:tcPr>
            <w:tcW w:w="2283" w:type="dxa"/>
            <w:vMerge w:val="restart"/>
          </w:tcPr>
          <w:p w14:paraId="3EDA2A26" w14:textId="77777777" w:rsidR="00F141D2" w:rsidRPr="00913026" w:rsidRDefault="00F141D2" w:rsidP="00B22DE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528FBDD5" w14:textId="77777777" w:rsidR="00F141D2" w:rsidRPr="00913026" w:rsidRDefault="00F141D2" w:rsidP="00B22DE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Unidad/competencia</w:t>
            </w:r>
          </w:p>
        </w:tc>
        <w:tc>
          <w:tcPr>
            <w:tcW w:w="1842" w:type="dxa"/>
            <w:vMerge w:val="restart"/>
          </w:tcPr>
          <w:p w14:paraId="6F727FE6" w14:textId="77777777" w:rsidR="00F141D2" w:rsidRPr="00913026" w:rsidRDefault="00F141D2" w:rsidP="00B22DEA">
            <w:pPr>
              <w:pStyle w:val="TableParagraph"/>
              <w:rPr>
                <w:b/>
                <w:sz w:val="24"/>
                <w:szCs w:val="24"/>
              </w:rPr>
            </w:pPr>
          </w:p>
          <w:p w14:paraId="16A18D7F" w14:textId="77777777" w:rsidR="00F141D2" w:rsidRPr="00913026" w:rsidRDefault="00F141D2" w:rsidP="00B22DEA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Contenido</w:t>
            </w:r>
          </w:p>
          <w:p w14:paraId="4EBE0D30" w14:textId="77777777" w:rsidR="00F141D2" w:rsidRPr="00913026" w:rsidRDefault="00F141D2" w:rsidP="00B22DE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3"/>
          </w:tcPr>
          <w:p w14:paraId="6C0CD249" w14:textId="0C95A68A" w:rsidR="00F141D2" w:rsidRPr="00913026" w:rsidRDefault="00F141D2" w:rsidP="00B22DEA">
            <w:pPr>
              <w:pStyle w:val="TableParagraph"/>
              <w:ind w:left="113" w:right="177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C</w:t>
            </w:r>
            <w:r w:rsidR="004B3102">
              <w:rPr>
                <w:b/>
                <w:sz w:val="24"/>
                <w:szCs w:val="24"/>
              </w:rPr>
              <w:t>apacidad</w:t>
            </w:r>
          </w:p>
        </w:tc>
        <w:tc>
          <w:tcPr>
            <w:tcW w:w="2532" w:type="dxa"/>
            <w:vMerge w:val="restart"/>
          </w:tcPr>
          <w:p w14:paraId="42EC3148" w14:textId="77777777" w:rsidR="00F141D2" w:rsidRPr="00913026" w:rsidRDefault="00F141D2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A2B6D3F" w14:textId="77777777" w:rsidR="00F141D2" w:rsidRPr="00913026" w:rsidRDefault="00F141D2" w:rsidP="00B22DE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6F0AFEC6" w14:textId="77777777" w:rsidR="00F141D2" w:rsidRPr="00913026" w:rsidRDefault="00F141D2" w:rsidP="00B22DEA">
            <w:pPr>
              <w:pStyle w:val="TableParagraph"/>
              <w:ind w:left="108" w:right="154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Estrategias de</w:t>
            </w:r>
            <w:r w:rsidRPr="0091302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3026">
              <w:rPr>
                <w:b/>
                <w:sz w:val="24"/>
                <w:szCs w:val="24"/>
              </w:rPr>
              <w:t>aprendizajes</w:t>
            </w:r>
          </w:p>
        </w:tc>
        <w:tc>
          <w:tcPr>
            <w:tcW w:w="1985" w:type="dxa"/>
            <w:vMerge w:val="restart"/>
          </w:tcPr>
          <w:p w14:paraId="13DCD98F" w14:textId="77777777" w:rsidR="00F141D2" w:rsidRPr="00913026" w:rsidRDefault="00F141D2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A92FE85" w14:textId="77777777" w:rsidR="00F141D2" w:rsidRPr="00913026" w:rsidRDefault="00F141D2" w:rsidP="00B22DE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143AF74E" w14:textId="77777777" w:rsidR="00F141D2" w:rsidRPr="00913026" w:rsidRDefault="00F141D2" w:rsidP="00B22DEA">
            <w:pPr>
              <w:pStyle w:val="TableParagraph"/>
              <w:ind w:left="108" w:right="153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Estrategias de</w:t>
            </w:r>
            <w:r w:rsidRPr="0091302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3026">
              <w:rPr>
                <w:b/>
                <w:sz w:val="24"/>
                <w:szCs w:val="24"/>
              </w:rPr>
              <w:t>evaluación</w:t>
            </w:r>
          </w:p>
        </w:tc>
        <w:tc>
          <w:tcPr>
            <w:tcW w:w="1559" w:type="dxa"/>
            <w:vMerge w:val="restart"/>
          </w:tcPr>
          <w:p w14:paraId="352E2DA6" w14:textId="77777777" w:rsidR="00F141D2" w:rsidRDefault="00F141D2" w:rsidP="00B22DEA">
            <w:pPr>
              <w:pStyle w:val="TableParagraph"/>
              <w:ind w:left="109" w:right="177"/>
              <w:rPr>
                <w:b/>
              </w:rPr>
            </w:pPr>
            <w:r>
              <w:rPr>
                <w:b/>
              </w:rPr>
              <w:t>Fechas.</w:t>
            </w:r>
          </w:p>
        </w:tc>
      </w:tr>
      <w:tr w:rsidR="00F141D2" w14:paraId="446F6469" w14:textId="77777777" w:rsidTr="00BB2460">
        <w:trPr>
          <w:trHeight w:val="645"/>
        </w:trPr>
        <w:tc>
          <w:tcPr>
            <w:tcW w:w="2283" w:type="dxa"/>
            <w:vMerge/>
          </w:tcPr>
          <w:p w14:paraId="7B703489" w14:textId="77777777" w:rsidR="00F141D2" w:rsidRPr="00913026" w:rsidRDefault="00F141D2" w:rsidP="00B22DE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A9C5DD0" w14:textId="77777777" w:rsidR="00F141D2" w:rsidRPr="00913026" w:rsidRDefault="00F141D2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C7B9B8" w14:textId="56FDE3FF" w:rsidR="00F141D2" w:rsidRPr="00913026" w:rsidRDefault="004B3102" w:rsidP="00B22DEA">
            <w:pPr>
              <w:pStyle w:val="TableParagraph"/>
              <w:ind w:left="113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Cognitiva</w:t>
            </w:r>
          </w:p>
        </w:tc>
        <w:tc>
          <w:tcPr>
            <w:tcW w:w="2268" w:type="dxa"/>
          </w:tcPr>
          <w:p w14:paraId="382CBAC9" w14:textId="77777777" w:rsidR="00F141D2" w:rsidRPr="00913026" w:rsidRDefault="00F141D2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Procedimental</w:t>
            </w:r>
          </w:p>
        </w:tc>
        <w:tc>
          <w:tcPr>
            <w:tcW w:w="2127" w:type="dxa"/>
          </w:tcPr>
          <w:p w14:paraId="27067D13" w14:textId="77777777" w:rsidR="00F141D2" w:rsidRPr="00913026" w:rsidRDefault="00F141D2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Actitudinal</w:t>
            </w:r>
          </w:p>
        </w:tc>
        <w:tc>
          <w:tcPr>
            <w:tcW w:w="2532" w:type="dxa"/>
            <w:vMerge/>
          </w:tcPr>
          <w:p w14:paraId="3EF90364" w14:textId="77777777" w:rsidR="00F141D2" w:rsidRPr="00913026" w:rsidRDefault="00F141D2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203E3B9" w14:textId="77777777" w:rsidR="00F141D2" w:rsidRPr="00913026" w:rsidRDefault="00F141D2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A442C97" w14:textId="77777777" w:rsidR="00F141D2" w:rsidRDefault="00F141D2" w:rsidP="00B22DEA">
            <w:pPr>
              <w:pStyle w:val="TableParagraph"/>
              <w:ind w:left="109" w:right="177"/>
              <w:rPr>
                <w:b/>
              </w:rPr>
            </w:pPr>
          </w:p>
        </w:tc>
      </w:tr>
      <w:tr w:rsidR="006925AB" w14:paraId="1A88E77A" w14:textId="77777777" w:rsidTr="00BB2460">
        <w:trPr>
          <w:trHeight w:val="1285"/>
        </w:trPr>
        <w:tc>
          <w:tcPr>
            <w:tcW w:w="2283" w:type="dxa"/>
            <w:vMerge w:val="restart"/>
          </w:tcPr>
          <w:p w14:paraId="72D1EF92" w14:textId="64B58DCD" w:rsidR="006925AB" w:rsidRPr="00913026" w:rsidRDefault="006925AB" w:rsidP="00B22DEA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hAnsi="Times New Roman"/>
                <w:b/>
                <w:noProof w:val="0"/>
                <w:sz w:val="24"/>
                <w:szCs w:val="24"/>
                <w:lang w:val="es-ES"/>
              </w:rPr>
              <w:t xml:space="preserve">UNIDAD </w:t>
            </w:r>
            <w:proofErr w:type="gramStart"/>
            <w:r w:rsidRPr="00913026">
              <w:rPr>
                <w:rFonts w:ascii="Times New Roman" w:hAnsi="Times New Roman"/>
                <w:b/>
                <w:noProof w:val="0"/>
                <w:sz w:val="24"/>
                <w:szCs w:val="24"/>
                <w:lang w:val="es-ES"/>
              </w:rPr>
              <w:t>I:</w:t>
            </w:r>
            <w:r w:rsidRPr="00913026"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s-ES"/>
              </w:rPr>
              <w:t>.</w:t>
            </w:r>
            <w:proofErr w:type="gramEnd"/>
          </w:p>
          <w:p w14:paraId="006BFBE5" w14:textId="54E4B30B" w:rsidR="006925AB" w:rsidRPr="00913026" w:rsidRDefault="006925AB" w:rsidP="00B22DEA">
            <w:pPr>
              <w:pStyle w:val="TableParagraph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  <w:lang w:eastAsia="es-PY"/>
              </w:rPr>
              <w:t xml:space="preserve">Competencia a ser desarrollada: </w:t>
            </w:r>
            <w:r w:rsidRPr="00913026">
              <w:rPr>
                <w:sz w:val="24"/>
                <w:szCs w:val="24"/>
                <w:lang w:eastAsia="es-PY"/>
              </w:rPr>
              <w:t>profesional.</w:t>
            </w:r>
          </w:p>
        </w:tc>
        <w:tc>
          <w:tcPr>
            <w:tcW w:w="1842" w:type="dxa"/>
          </w:tcPr>
          <w:p w14:paraId="490F2B9A" w14:textId="1B3F918D" w:rsidR="006925AB" w:rsidRPr="00913026" w:rsidRDefault="006925AB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F396D5" w14:textId="7C2B30A2" w:rsidR="006925AB" w:rsidRPr="00913026" w:rsidRDefault="006925AB" w:rsidP="00B22DEA">
            <w:pPr>
              <w:pStyle w:val="TableParagraph"/>
              <w:ind w:left="113" w:right="15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5EE6337" w14:textId="4425E0BB" w:rsidR="004B4CD8" w:rsidRPr="00913026" w:rsidRDefault="004B4CD8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560F5F2" w14:textId="240DE564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2" w:type="dxa"/>
          </w:tcPr>
          <w:p w14:paraId="5C6EC4D6" w14:textId="59E8215C" w:rsidR="00450C06" w:rsidRPr="00913026" w:rsidRDefault="00450C06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  <w:t xml:space="preserve">HTD: </w:t>
            </w:r>
          </w:p>
          <w:p w14:paraId="03A88582" w14:textId="6C3C21C3" w:rsidR="00450C06" w:rsidRPr="00913026" w:rsidRDefault="00450C06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/>
              </w:rPr>
              <w:t xml:space="preserve">HTI: </w:t>
            </w:r>
          </w:p>
          <w:p w14:paraId="2CC49262" w14:textId="3D1DB77B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C3097A4" w14:textId="025AD090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36207B" w14:textId="3954B970" w:rsidR="006925AB" w:rsidRPr="006E55A6" w:rsidRDefault="006925AB" w:rsidP="00B22D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925AB" w:rsidRPr="007E2C65" w14:paraId="2684EEA8" w14:textId="77777777" w:rsidTr="00BB2460">
        <w:trPr>
          <w:trHeight w:val="1299"/>
        </w:trPr>
        <w:tc>
          <w:tcPr>
            <w:tcW w:w="2283" w:type="dxa"/>
            <w:vMerge/>
          </w:tcPr>
          <w:p w14:paraId="511E419D" w14:textId="7F5B080A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0C81362" w14:textId="172218D0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69C46EE" w14:textId="4AD2E182" w:rsidR="006925AB" w:rsidRPr="00913026" w:rsidRDefault="006925AB" w:rsidP="00B22DEA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es-ES" w:eastAsia="es-PY"/>
              </w:rPr>
            </w:pPr>
          </w:p>
        </w:tc>
        <w:tc>
          <w:tcPr>
            <w:tcW w:w="2268" w:type="dxa"/>
          </w:tcPr>
          <w:p w14:paraId="1459F85F" w14:textId="31093F6C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A9A1B2B" w14:textId="1FF5BABA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2" w:type="dxa"/>
          </w:tcPr>
          <w:p w14:paraId="36239EEC" w14:textId="214842EC" w:rsidR="00450C06" w:rsidRPr="00913026" w:rsidRDefault="00450C06" w:rsidP="00B22DEA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s-PY"/>
              </w:rPr>
              <w:t xml:space="preserve">HTD: </w:t>
            </w:r>
          </w:p>
          <w:p w14:paraId="6D0C0E46" w14:textId="6851B2E1" w:rsidR="006925AB" w:rsidRPr="00913026" w:rsidRDefault="00BB2460" w:rsidP="00B22D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s-PY"/>
              </w:rPr>
              <w:t xml:space="preserve">HTD: </w:t>
            </w:r>
          </w:p>
        </w:tc>
        <w:tc>
          <w:tcPr>
            <w:tcW w:w="1985" w:type="dxa"/>
          </w:tcPr>
          <w:p w14:paraId="028C877F" w14:textId="216AF90B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436D48C" w14:textId="70FFD3BD" w:rsidR="006925AB" w:rsidRPr="00F141D2" w:rsidRDefault="006925AB" w:rsidP="00B22DEA">
            <w:pPr>
              <w:pStyle w:val="TableParagraph"/>
              <w:jc w:val="center"/>
              <w:rPr>
                <w:sz w:val="20"/>
                <w:szCs w:val="20"/>
                <w:lang w:val="es-PY"/>
              </w:rPr>
            </w:pPr>
          </w:p>
        </w:tc>
      </w:tr>
      <w:tr w:rsidR="006925AB" w:rsidRPr="007E2C65" w14:paraId="40752A01" w14:textId="77777777" w:rsidTr="00BB2460">
        <w:trPr>
          <w:trHeight w:val="254"/>
        </w:trPr>
        <w:tc>
          <w:tcPr>
            <w:tcW w:w="2283" w:type="dxa"/>
            <w:vMerge/>
          </w:tcPr>
          <w:p w14:paraId="54C46DCF" w14:textId="77777777" w:rsidR="006925AB" w:rsidRPr="00913026" w:rsidRDefault="006925AB" w:rsidP="00B22DE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EB582AE" w14:textId="6F959CC9" w:rsidR="006925AB" w:rsidRPr="00913026" w:rsidRDefault="006925AB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46316F0" w14:textId="40CC102E" w:rsidR="006925AB" w:rsidRPr="00913026" w:rsidRDefault="006925AB" w:rsidP="00B22DEA">
            <w:pPr>
              <w:pStyle w:val="TableParagraph"/>
              <w:rPr>
                <w:sz w:val="24"/>
                <w:szCs w:val="24"/>
                <w:lang w:eastAsia="es-PY"/>
              </w:rPr>
            </w:pPr>
          </w:p>
        </w:tc>
        <w:tc>
          <w:tcPr>
            <w:tcW w:w="2268" w:type="dxa"/>
          </w:tcPr>
          <w:p w14:paraId="2212E097" w14:textId="3B5B8362" w:rsidR="006925AB" w:rsidRPr="00913026" w:rsidRDefault="006925AB" w:rsidP="00BB2460">
            <w:pPr>
              <w:pStyle w:val="TableParagraph"/>
              <w:rPr>
                <w:sz w:val="24"/>
                <w:szCs w:val="24"/>
                <w:lang w:eastAsia="es-PY"/>
              </w:rPr>
            </w:pPr>
          </w:p>
        </w:tc>
        <w:tc>
          <w:tcPr>
            <w:tcW w:w="2127" w:type="dxa"/>
          </w:tcPr>
          <w:p w14:paraId="493ECB42" w14:textId="121E9C36" w:rsidR="006925AB" w:rsidRPr="00913026" w:rsidRDefault="006925AB" w:rsidP="00B22DEA">
            <w:pPr>
              <w:pStyle w:val="TableParagraph"/>
              <w:rPr>
                <w:sz w:val="24"/>
                <w:szCs w:val="24"/>
                <w:lang w:eastAsia="es-PY"/>
              </w:rPr>
            </w:pPr>
          </w:p>
        </w:tc>
        <w:tc>
          <w:tcPr>
            <w:tcW w:w="2532" w:type="dxa"/>
          </w:tcPr>
          <w:p w14:paraId="7FB70E2A" w14:textId="50F529CE" w:rsidR="00913026" w:rsidRPr="00913026" w:rsidRDefault="00913026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  <w:t xml:space="preserve">HTD: </w:t>
            </w:r>
          </w:p>
          <w:p w14:paraId="2CA76A4E" w14:textId="59ACB052" w:rsidR="00913026" w:rsidRPr="00913026" w:rsidRDefault="00913026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/>
              </w:rPr>
              <w:t xml:space="preserve">HTI: </w:t>
            </w:r>
          </w:p>
          <w:p w14:paraId="09088AFB" w14:textId="55F23FB6" w:rsidR="006925AB" w:rsidRPr="00913026" w:rsidRDefault="006925AB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C87728" w14:textId="109CAFC4" w:rsidR="006925AB" w:rsidRPr="00913026" w:rsidRDefault="006925AB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90074E" w14:textId="1FE0DD76" w:rsidR="006925AB" w:rsidRPr="00F141D2" w:rsidRDefault="006925AB" w:rsidP="00B22DEA">
            <w:pPr>
              <w:pStyle w:val="NormalWeb"/>
              <w:ind w:left="480" w:hanging="480"/>
              <w:jc w:val="center"/>
              <w:rPr>
                <w:i/>
                <w:iCs/>
                <w:sz w:val="20"/>
                <w:szCs w:val="20"/>
                <w:lang w:val="es-PY"/>
              </w:rPr>
            </w:pPr>
          </w:p>
        </w:tc>
      </w:tr>
    </w:tbl>
    <w:p w14:paraId="5EA18445" w14:textId="172FD48A" w:rsidR="006D181E" w:rsidRDefault="006D18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F97B7D" w14:textId="3191961C" w:rsidR="00C54E35" w:rsidRDefault="00C54E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388C8F" w14:textId="4044178A" w:rsidR="00C54E35" w:rsidRDefault="00C54E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47F0C3" w14:textId="0C029824" w:rsidR="00C54E35" w:rsidRDefault="00C54E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114000" w14:textId="66DEADA0" w:rsidR="006D181E" w:rsidRDefault="006D181E" w:rsidP="00C54E3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2441"/>
        <w:tblW w:w="167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842"/>
        <w:gridCol w:w="2268"/>
        <w:gridCol w:w="2268"/>
        <w:gridCol w:w="2127"/>
        <w:gridCol w:w="2409"/>
        <w:gridCol w:w="1985"/>
        <w:gridCol w:w="1559"/>
      </w:tblGrid>
      <w:tr w:rsidR="00913026" w14:paraId="74C1838A" w14:textId="77777777" w:rsidTr="00B22DEA">
        <w:trPr>
          <w:trHeight w:val="513"/>
        </w:trPr>
        <w:tc>
          <w:tcPr>
            <w:tcW w:w="2283" w:type="dxa"/>
            <w:vMerge w:val="restart"/>
          </w:tcPr>
          <w:p w14:paraId="7C45645C" w14:textId="77777777" w:rsidR="00913026" w:rsidRPr="00913026" w:rsidRDefault="00913026" w:rsidP="00B22DE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0D280BA5" w14:textId="77777777" w:rsidR="00913026" w:rsidRPr="00913026" w:rsidRDefault="00913026" w:rsidP="00B22DE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Unidad/competencia</w:t>
            </w:r>
          </w:p>
        </w:tc>
        <w:tc>
          <w:tcPr>
            <w:tcW w:w="1842" w:type="dxa"/>
            <w:vMerge w:val="restart"/>
          </w:tcPr>
          <w:p w14:paraId="545373E9" w14:textId="77777777" w:rsidR="00913026" w:rsidRPr="00913026" w:rsidRDefault="00913026" w:rsidP="00B22DEA">
            <w:pPr>
              <w:pStyle w:val="TableParagraph"/>
              <w:rPr>
                <w:b/>
                <w:sz w:val="24"/>
                <w:szCs w:val="24"/>
              </w:rPr>
            </w:pPr>
          </w:p>
          <w:p w14:paraId="2092899D" w14:textId="77777777" w:rsidR="00913026" w:rsidRPr="00913026" w:rsidRDefault="00913026" w:rsidP="00B22DEA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Contenido</w:t>
            </w:r>
          </w:p>
          <w:p w14:paraId="30B608F4" w14:textId="77777777" w:rsidR="00913026" w:rsidRPr="00913026" w:rsidRDefault="00913026" w:rsidP="00B22DE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3"/>
          </w:tcPr>
          <w:p w14:paraId="528245F7" w14:textId="72999887" w:rsidR="00913026" w:rsidRPr="00913026" w:rsidRDefault="004B3102" w:rsidP="00B22DEA">
            <w:pPr>
              <w:pStyle w:val="TableParagraph"/>
              <w:ind w:left="113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Capacidad</w:t>
            </w:r>
          </w:p>
        </w:tc>
        <w:tc>
          <w:tcPr>
            <w:tcW w:w="2409" w:type="dxa"/>
            <w:vMerge w:val="restart"/>
          </w:tcPr>
          <w:p w14:paraId="6AC2FFF3" w14:textId="77777777" w:rsidR="00913026" w:rsidRPr="00913026" w:rsidRDefault="00913026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5E20AB5" w14:textId="77777777" w:rsidR="00913026" w:rsidRPr="00913026" w:rsidRDefault="00913026" w:rsidP="00B22DE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5BC19E24" w14:textId="77777777" w:rsidR="00913026" w:rsidRPr="00913026" w:rsidRDefault="00913026" w:rsidP="00B22DEA">
            <w:pPr>
              <w:pStyle w:val="TableParagraph"/>
              <w:ind w:left="108" w:right="154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Estrategias de</w:t>
            </w:r>
            <w:r w:rsidRPr="0091302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3026">
              <w:rPr>
                <w:b/>
                <w:sz w:val="24"/>
                <w:szCs w:val="24"/>
              </w:rPr>
              <w:t>aprendizajes</w:t>
            </w:r>
          </w:p>
        </w:tc>
        <w:tc>
          <w:tcPr>
            <w:tcW w:w="1985" w:type="dxa"/>
            <w:vMerge w:val="restart"/>
          </w:tcPr>
          <w:p w14:paraId="2DDCA37F" w14:textId="77777777" w:rsidR="00913026" w:rsidRPr="00913026" w:rsidRDefault="00913026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478FF81" w14:textId="77777777" w:rsidR="00913026" w:rsidRPr="00913026" w:rsidRDefault="00913026" w:rsidP="00B22DE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30EEAC77" w14:textId="77777777" w:rsidR="00913026" w:rsidRPr="00913026" w:rsidRDefault="00913026" w:rsidP="00B22DEA">
            <w:pPr>
              <w:pStyle w:val="TableParagraph"/>
              <w:ind w:left="108" w:right="153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Estrategias de</w:t>
            </w:r>
            <w:r w:rsidRPr="0091302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3026">
              <w:rPr>
                <w:b/>
                <w:sz w:val="24"/>
                <w:szCs w:val="24"/>
              </w:rPr>
              <w:t>evaluación</w:t>
            </w:r>
          </w:p>
        </w:tc>
        <w:tc>
          <w:tcPr>
            <w:tcW w:w="1559" w:type="dxa"/>
            <w:vMerge w:val="restart"/>
          </w:tcPr>
          <w:p w14:paraId="4F5B1856" w14:textId="77777777" w:rsidR="00913026" w:rsidRDefault="00913026" w:rsidP="00B22DEA">
            <w:pPr>
              <w:pStyle w:val="TableParagraph"/>
              <w:ind w:left="109" w:right="177"/>
              <w:rPr>
                <w:b/>
              </w:rPr>
            </w:pPr>
            <w:r>
              <w:rPr>
                <w:b/>
              </w:rPr>
              <w:t>Fechas.</w:t>
            </w:r>
          </w:p>
        </w:tc>
      </w:tr>
      <w:tr w:rsidR="00913026" w14:paraId="6684CC9B" w14:textId="77777777" w:rsidTr="00B22DEA">
        <w:trPr>
          <w:trHeight w:val="645"/>
        </w:trPr>
        <w:tc>
          <w:tcPr>
            <w:tcW w:w="2283" w:type="dxa"/>
            <w:vMerge/>
          </w:tcPr>
          <w:p w14:paraId="3EE03F57" w14:textId="77777777" w:rsidR="00913026" w:rsidRPr="00913026" w:rsidRDefault="00913026" w:rsidP="00B22DE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BEAD056" w14:textId="77777777" w:rsidR="00913026" w:rsidRPr="00913026" w:rsidRDefault="00913026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474404" w14:textId="52D5EE61" w:rsidR="00913026" w:rsidRPr="00913026" w:rsidRDefault="004B3102" w:rsidP="00B22DEA">
            <w:pPr>
              <w:pStyle w:val="TableParagraph"/>
              <w:ind w:left="113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Cognitiva</w:t>
            </w:r>
          </w:p>
        </w:tc>
        <w:tc>
          <w:tcPr>
            <w:tcW w:w="2268" w:type="dxa"/>
          </w:tcPr>
          <w:p w14:paraId="5B091FF3" w14:textId="77777777" w:rsidR="00913026" w:rsidRPr="00913026" w:rsidRDefault="00913026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Procedimental</w:t>
            </w:r>
          </w:p>
        </w:tc>
        <w:tc>
          <w:tcPr>
            <w:tcW w:w="2127" w:type="dxa"/>
          </w:tcPr>
          <w:p w14:paraId="081B8698" w14:textId="77777777" w:rsidR="00913026" w:rsidRPr="00913026" w:rsidRDefault="00913026" w:rsidP="00B22DE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13026">
              <w:rPr>
                <w:b/>
                <w:sz w:val="24"/>
                <w:szCs w:val="24"/>
              </w:rPr>
              <w:t>Actitudinal</w:t>
            </w:r>
          </w:p>
        </w:tc>
        <w:tc>
          <w:tcPr>
            <w:tcW w:w="2409" w:type="dxa"/>
            <w:vMerge/>
          </w:tcPr>
          <w:p w14:paraId="23073C7A" w14:textId="77777777" w:rsidR="00913026" w:rsidRPr="00913026" w:rsidRDefault="00913026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7A7E431" w14:textId="77777777" w:rsidR="00913026" w:rsidRPr="00913026" w:rsidRDefault="00913026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EEA1DC5" w14:textId="77777777" w:rsidR="00913026" w:rsidRDefault="00913026" w:rsidP="00B22DEA">
            <w:pPr>
              <w:pStyle w:val="TableParagraph"/>
              <w:ind w:left="109" w:right="177"/>
              <w:rPr>
                <w:b/>
              </w:rPr>
            </w:pPr>
          </w:p>
        </w:tc>
      </w:tr>
      <w:tr w:rsidR="00EE1CE5" w14:paraId="764F17B8" w14:textId="77777777" w:rsidTr="00B22DEA">
        <w:trPr>
          <w:trHeight w:val="1285"/>
        </w:trPr>
        <w:tc>
          <w:tcPr>
            <w:tcW w:w="2283" w:type="dxa"/>
            <w:vMerge w:val="restart"/>
          </w:tcPr>
          <w:p w14:paraId="17A5792E" w14:textId="04397485" w:rsidR="00EE1CE5" w:rsidRPr="00F52BE1" w:rsidRDefault="00EE1CE5" w:rsidP="00B22DEA">
            <w:pPr>
              <w:jc w:val="center"/>
              <w:rPr>
                <w:rFonts w:ascii="Times New Roman" w:hAnsi="Times New Roman"/>
                <w:b/>
                <w:bCs/>
                <w:noProof w:val="0"/>
                <w:sz w:val="20"/>
                <w:szCs w:val="20"/>
                <w:lang w:val="es-ES"/>
              </w:rPr>
            </w:pPr>
            <w:r w:rsidRPr="00F52BE1">
              <w:rPr>
                <w:rFonts w:ascii="Times New Roman" w:hAnsi="Times New Roman"/>
                <w:b/>
                <w:noProof w:val="0"/>
                <w:sz w:val="20"/>
                <w:szCs w:val="20"/>
                <w:lang w:val="es-ES"/>
              </w:rPr>
              <w:t>UNIDAD II:</w:t>
            </w:r>
            <w:proofErr w:type="gramStart"/>
            <w:r w:rsidRPr="00F52BE1">
              <w:rPr>
                <w:rFonts w:ascii="Times New Roman" w:hAnsi="Times New Roman"/>
                <w:b/>
                <w:noProof w:val="0"/>
                <w:sz w:val="20"/>
                <w:szCs w:val="20"/>
                <w:lang w:val="es-ES"/>
              </w:rPr>
              <w:t xml:space="preserve"> </w:t>
            </w:r>
            <w:r w:rsidRPr="00F52BE1">
              <w:rPr>
                <w:rFonts w:ascii="Times New Roman" w:hAnsi="Times New Roman"/>
                <w:b/>
                <w:bCs/>
                <w:noProof w:val="0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noProof w:val="0"/>
                <w:sz w:val="20"/>
                <w:szCs w:val="20"/>
                <w:lang w:val="es-ES"/>
              </w:rPr>
              <w:t>.</w:t>
            </w:r>
            <w:proofErr w:type="gramEnd"/>
          </w:p>
          <w:p w14:paraId="11505919" w14:textId="660FB902" w:rsidR="00EE1CE5" w:rsidRPr="00913026" w:rsidRDefault="00EE1CE5" w:rsidP="00B22DEA">
            <w:pPr>
              <w:pStyle w:val="TableParagraph"/>
              <w:rPr>
                <w:b/>
                <w:sz w:val="24"/>
                <w:szCs w:val="24"/>
              </w:rPr>
            </w:pPr>
            <w:r w:rsidRPr="00F52BE1">
              <w:rPr>
                <w:b/>
                <w:sz w:val="20"/>
                <w:szCs w:val="20"/>
                <w:lang w:eastAsia="es-PY"/>
              </w:rPr>
              <w:t xml:space="preserve">Competencia a ser desarrollada: </w:t>
            </w:r>
          </w:p>
        </w:tc>
        <w:tc>
          <w:tcPr>
            <w:tcW w:w="1842" w:type="dxa"/>
          </w:tcPr>
          <w:p w14:paraId="5276CA67" w14:textId="18D78CF4" w:rsidR="00EE1CE5" w:rsidRPr="002D28DA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39086FF" w14:textId="499CA0F4" w:rsidR="00EE1CE5" w:rsidRPr="00913026" w:rsidRDefault="00EE1CE5" w:rsidP="00B22DEA">
            <w:pPr>
              <w:pStyle w:val="TableParagraph"/>
              <w:ind w:left="113" w:right="15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A97C119" w14:textId="173E3C51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AD7BB77" w14:textId="2B37D049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13FA6D7" w14:textId="4CBFEA80" w:rsidR="00EE1CE5" w:rsidRPr="00913026" w:rsidRDefault="00EE1CE5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  <w:t xml:space="preserve">HTD: </w:t>
            </w:r>
          </w:p>
          <w:p w14:paraId="21F03B15" w14:textId="2E820328" w:rsidR="00EE1CE5" w:rsidRPr="00913026" w:rsidRDefault="00EE1CE5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/>
              </w:rPr>
              <w:t xml:space="preserve">HTI: </w:t>
            </w:r>
          </w:p>
          <w:p w14:paraId="18175838" w14:textId="77777777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2A009AD" w14:textId="3F40BE92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A00790" w14:textId="79940996" w:rsidR="00EE1CE5" w:rsidRPr="006E55A6" w:rsidRDefault="00EE1CE5" w:rsidP="00B22DE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E1CE5" w:rsidRPr="007E2C65" w14:paraId="4A6B871D" w14:textId="77777777" w:rsidTr="00B22DEA">
        <w:trPr>
          <w:trHeight w:val="1299"/>
        </w:trPr>
        <w:tc>
          <w:tcPr>
            <w:tcW w:w="2283" w:type="dxa"/>
            <w:vMerge/>
          </w:tcPr>
          <w:p w14:paraId="534DEA13" w14:textId="77777777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F19BB08" w14:textId="109F9D4C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92923D5" w14:textId="0ACA5EB3" w:rsidR="00EE1CE5" w:rsidRPr="00913026" w:rsidRDefault="00EE1CE5" w:rsidP="00B22DEA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es-ES" w:eastAsia="es-PY"/>
              </w:rPr>
            </w:pPr>
          </w:p>
        </w:tc>
        <w:tc>
          <w:tcPr>
            <w:tcW w:w="2268" w:type="dxa"/>
          </w:tcPr>
          <w:p w14:paraId="4A507B05" w14:textId="6825BCD6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C8C4417" w14:textId="20473E17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C1CCE97" w14:textId="6231E098" w:rsidR="00EE1CE5" w:rsidRPr="00913026" w:rsidRDefault="00EE1CE5" w:rsidP="00B22DEA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s-PY"/>
              </w:rPr>
              <w:t xml:space="preserve">HTD: </w:t>
            </w:r>
          </w:p>
          <w:p w14:paraId="782E6572" w14:textId="61570399" w:rsidR="00EE1CE5" w:rsidRPr="00B868E9" w:rsidRDefault="00EE1CE5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sz w:val="24"/>
                <w:szCs w:val="24"/>
                <w:lang w:eastAsia="es-PY"/>
              </w:rPr>
              <w:t xml:space="preserve">HTD: </w:t>
            </w:r>
          </w:p>
        </w:tc>
        <w:tc>
          <w:tcPr>
            <w:tcW w:w="1985" w:type="dxa"/>
          </w:tcPr>
          <w:p w14:paraId="26F6CA84" w14:textId="56DF4545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4C3E66B" w14:textId="31DBC347" w:rsidR="00EE1CE5" w:rsidRPr="00F141D2" w:rsidRDefault="00EE1CE5" w:rsidP="00B22DEA">
            <w:pPr>
              <w:pStyle w:val="TableParagraph"/>
              <w:jc w:val="center"/>
              <w:rPr>
                <w:sz w:val="20"/>
                <w:szCs w:val="20"/>
                <w:lang w:val="es-PY"/>
              </w:rPr>
            </w:pPr>
          </w:p>
        </w:tc>
      </w:tr>
      <w:tr w:rsidR="00EE1CE5" w:rsidRPr="007E2C65" w14:paraId="2F4B35CC" w14:textId="77777777" w:rsidTr="00B22DEA">
        <w:trPr>
          <w:trHeight w:val="254"/>
        </w:trPr>
        <w:tc>
          <w:tcPr>
            <w:tcW w:w="2283" w:type="dxa"/>
            <w:vMerge/>
          </w:tcPr>
          <w:p w14:paraId="1A2B4120" w14:textId="77777777" w:rsidR="00EE1CE5" w:rsidRPr="00913026" w:rsidRDefault="00EE1CE5" w:rsidP="00B22DE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86E1716" w14:textId="182D431C" w:rsidR="00EE1CE5" w:rsidRPr="00913026" w:rsidRDefault="00EE1CE5" w:rsidP="00B22D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2784BC9" w14:textId="04DFC8F6" w:rsidR="00EE1CE5" w:rsidRPr="00913026" w:rsidRDefault="00EE1CE5" w:rsidP="00B22DEA">
            <w:pPr>
              <w:pStyle w:val="TableParagraph"/>
              <w:rPr>
                <w:sz w:val="24"/>
                <w:szCs w:val="24"/>
                <w:lang w:eastAsia="es-PY"/>
              </w:rPr>
            </w:pPr>
          </w:p>
        </w:tc>
        <w:tc>
          <w:tcPr>
            <w:tcW w:w="2268" w:type="dxa"/>
          </w:tcPr>
          <w:p w14:paraId="5C00189D" w14:textId="0CF7435C" w:rsidR="00EE1CE5" w:rsidRPr="00913026" w:rsidRDefault="00EE1CE5" w:rsidP="00B22DEA">
            <w:pPr>
              <w:pStyle w:val="TableParagraph"/>
              <w:rPr>
                <w:sz w:val="24"/>
                <w:szCs w:val="24"/>
                <w:lang w:eastAsia="es-PY"/>
              </w:rPr>
            </w:pPr>
          </w:p>
        </w:tc>
        <w:tc>
          <w:tcPr>
            <w:tcW w:w="2127" w:type="dxa"/>
          </w:tcPr>
          <w:p w14:paraId="0ABD1A87" w14:textId="56621CCA" w:rsidR="00EE1CE5" w:rsidRPr="00913026" w:rsidRDefault="00EE1CE5" w:rsidP="00B22DEA">
            <w:pPr>
              <w:pStyle w:val="TableParagraph"/>
              <w:rPr>
                <w:sz w:val="24"/>
                <w:szCs w:val="24"/>
                <w:lang w:eastAsia="es-PY"/>
              </w:rPr>
            </w:pPr>
          </w:p>
        </w:tc>
        <w:tc>
          <w:tcPr>
            <w:tcW w:w="2409" w:type="dxa"/>
          </w:tcPr>
          <w:p w14:paraId="13AF6F35" w14:textId="5924517D" w:rsidR="00EE1CE5" w:rsidRPr="00913026" w:rsidRDefault="00EE1CE5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  <w:t xml:space="preserve">HTD: </w:t>
            </w:r>
          </w:p>
          <w:p w14:paraId="4C4A06A4" w14:textId="1B74566D" w:rsidR="00EE1CE5" w:rsidRPr="00913026" w:rsidRDefault="00EE1CE5" w:rsidP="00B22DEA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 w:eastAsia="es-PY"/>
              </w:rPr>
            </w:pPr>
            <w:r w:rsidRPr="0091302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es-ES"/>
              </w:rPr>
              <w:t xml:space="preserve">HTI: </w:t>
            </w:r>
          </w:p>
          <w:p w14:paraId="4EED98DE" w14:textId="77777777" w:rsidR="00EE1CE5" w:rsidRPr="00913026" w:rsidRDefault="00EE1CE5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0E6DF2" w14:textId="6D24CE7B" w:rsidR="00EE1CE5" w:rsidRPr="00913026" w:rsidRDefault="00EE1CE5" w:rsidP="00B22DE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9C829B" w14:textId="4E715709" w:rsidR="00EE1CE5" w:rsidRPr="00F141D2" w:rsidRDefault="00EE1CE5" w:rsidP="00B55584">
            <w:pPr>
              <w:pStyle w:val="NormalWeb"/>
              <w:ind w:left="480" w:hanging="480"/>
              <w:jc w:val="center"/>
              <w:rPr>
                <w:i/>
                <w:iCs/>
                <w:sz w:val="20"/>
                <w:szCs w:val="20"/>
                <w:lang w:val="es-PY"/>
              </w:rPr>
            </w:pPr>
          </w:p>
        </w:tc>
      </w:tr>
    </w:tbl>
    <w:p w14:paraId="0A3AC38C" w14:textId="155C8FA4" w:rsidR="006D181E" w:rsidRDefault="006D181E" w:rsidP="00C54E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FF33C3" w14:textId="4A30E5A7" w:rsidR="00C54E35" w:rsidRDefault="00C54E35" w:rsidP="00C54E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E70FEF" w14:textId="69981BC2" w:rsidR="00C54E35" w:rsidRDefault="00C54E35" w:rsidP="00C54E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6DDE76" w14:textId="4B7721BE" w:rsidR="00B22DEA" w:rsidRDefault="00B22DEA" w:rsidP="00C54E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564EE4" w14:textId="5D4679E5" w:rsidR="00B22DEA" w:rsidRDefault="00B22DEA" w:rsidP="00C54E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5BB05D" w14:textId="77777777" w:rsidR="00450EA5" w:rsidRDefault="00450EA5" w:rsidP="00C54E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23A6E9" w14:textId="6B069BAD" w:rsidR="00F52BE1" w:rsidRDefault="00F52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8F3321" w14:textId="256D81BB" w:rsidR="00BB2460" w:rsidRDefault="00BB24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16A6E4" w14:textId="2793BB72" w:rsidR="00BB2460" w:rsidRDefault="00BB24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8ACC58" w14:textId="360A6BE0" w:rsidR="00BB2460" w:rsidRDefault="00BB24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D9433F" w14:textId="77777777" w:rsidR="00BB2460" w:rsidRDefault="00BB24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C17763" w14:textId="45731462" w:rsidR="00F52BE1" w:rsidRDefault="00923C89" w:rsidP="00923C8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Evaluaciones parciales: </w:t>
      </w:r>
      <w:r w:rsidRPr="00345018">
        <w:rPr>
          <w:rFonts w:ascii="Times New Roman" w:eastAsia="Times New Roman" w:hAnsi="Times New Roman" w:cs="Times New Roman"/>
          <w:sz w:val="24"/>
          <w:szCs w:val="24"/>
          <w:highlight w:val="yellow"/>
        </w:rPr>
        <w:t>Entrega de proceso</w:t>
      </w:r>
      <w:r w:rsidR="00006E59" w:rsidRPr="0034501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(Cuestionarios, </w:t>
      </w:r>
      <w:r w:rsidR="00006E59" w:rsidRPr="00345018">
        <w:rPr>
          <w:rFonts w:ascii="Times New Roman" w:eastAsia="Times New Roman" w:hAnsi="Times New Roman" w:cs="Times New Roman"/>
          <w:sz w:val="24"/>
          <w:szCs w:val="24"/>
          <w:highlight w:val="yellow"/>
          <w:lang w:val="es-ES"/>
        </w:rPr>
        <w:t>Cuadros sinópticos, Informes, Cuadros comparativos, Resúmenes</w:t>
      </w:r>
      <w:r w:rsidR="00B0306E" w:rsidRPr="00345018">
        <w:rPr>
          <w:rFonts w:ascii="Times New Roman" w:eastAsia="Times New Roman" w:hAnsi="Times New Roman" w:cs="Times New Roman"/>
          <w:sz w:val="24"/>
          <w:szCs w:val="24"/>
          <w:highlight w:val="yellow"/>
          <w:lang w:val="es-ES"/>
        </w:rPr>
        <w:t>, Carteles, entre otros).</w:t>
      </w:r>
      <w:r w:rsidR="00B0306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555ED297" w14:textId="1D0F6A08" w:rsidR="00923C89" w:rsidRDefault="00923C89" w:rsidP="00923C8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Evaluación final: </w:t>
      </w:r>
      <w:r w:rsidRPr="00345018">
        <w:rPr>
          <w:rFonts w:ascii="Times New Roman" w:eastAsia="Times New Roman" w:hAnsi="Times New Roman" w:cs="Times New Roman"/>
          <w:sz w:val="24"/>
          <w:szCs w:val="24"/>
          <w:highlight w:val="yellow"/>
        </w:rPr>
        <w:t>Prueba escrita</w:t>
      </w:r>
      <w:r w:rsidR="001E7184" w:rsidRPr="0034501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(planteamiento de situaciones que evidencien la competencia)</w:t>
      </w:r>
      <w:r w:rsidRPr="00345018">
        <w:rPr>
          <w:rFonts w:ascii="Times New Roman" w:eastAsia="Times New Roman" w:hAnsi="Times New Roman" w:cs="Times New Roman"/>
          <w:sz w:val="24"/>
          <w:szCs w:val="24"/>
          <w:highlight w:val="yellow"/>
        </w:rPr>
        <w:t>, oral o  de ejecución.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51561A" w14:textId="77777777" w:rsidR="00A80A51" w:rsidRDefault="00A80A51" w:rsidP="00923C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5BA64A" w14:textId="79DE8C33" w:rsidR="00F52BE1" w:rsidRDefault="00A80A51" w:rsidP="00A80A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A51">
        <w:rPr>
          <w:rFonts w:ascii="Times New Roman" w:eastAsia="Times New Roman" w:hAnsi="Times New Roman" w:cs="Times New Roman"/>
          <w:b/>
          <w:bCs/>
          <w:sz w:val="24"/>
          <w:szCs w:val="24"/>
        </w:rPr>
        <w:t>Bibliografía recomendada</w:t>
      </w:r>
    </w:p>
    <w:p w14:paraId="3E0A8AAE" w14:textId="77777777" w:rsidR="00F72027" w:rsidRDefault="00F72027" w:rsidP="00431DE2">
      <w:pPr>
        <w:pStyle w:val="Default"/>
        <w:spacing w:line="360" w:lineRule="auto"/>
        <w:jc w:val="center"/>
        <w:rPr>
          <w:color w:val="auto"/>
        </w:rPr>
      </w:pPr>
    </w:p>
    <w:p w14:paraId="35770FE0" w14:textId="11AAC4FF" w:rsidR="00F72027" w:rsidRPr="00345018" w:rsidRDefault="00F72027" w:rsidP="00431DE2">
      <w:pPr>
        <w:pStyle w:val="Default"/>
        <w:spacing w:line="360" w:lineRule="auto"/>
        <w:rPr>
          <w:sz w:val="20"/>
          <w:szCs w:val="20"/>
          <w:highlight w:val="yellow"/>
          <w:lang w:val="es-PY"/>
        </w:rPr>
      </w:pPr>
      <w:r w:rsidRPr="00345018">
        <w:rPr>
          <w:sz w:val="20"/>
          <w:szCs w:val="20"/>
          <w:highlight w:val="yellow"/>
          <w:lang w:val="es-PY"/>
        </w:rPr>
        <w:t xml:space="preserve">* CARRION </w:t>
      </w:r>
      <w:proofErr w:type="gramStart"/>
      <w:r w:rsidRPr="00345018">
        <w:rPr>
          <w:sz w:val="20"/>
          <w:szCs w:val="20"/>
          <w:highlight w:val="yellow"/>
          <w:lang w:val="es-PY"/>
        </w:rPr>
        <w:t>GÚTIEZ,M.</w:t>
      </w:r>
      <w:proofErr w:type="gramEnd"/>
      <w:r w:rsidRPr="00345018">
        <w:rPr>
          <w:sz w:val="20"/>
          <w:szCs w:val="20"/>
          <w:highlight w:val="yellow"/>
          <w:lang w:val="es-PY"/>
        </w:rPr>
        <w:t xml:space="preserve"> 1990.Manual de bibliotecas. Madrid: Fundación Germán SánchezRuipérez,756</w:t>
      </w:r>
      <w:proofErr w:type="gramStart"/>
      <w:r w:rsidRPr="00345018">
        <w:rPr>
          <w:sz w:val="20"/>
          <w:szCs w:val="20"/>
          <w:highlight w:val="yellow"/>
          <w:lang w:val="es-PY"/>
        </w:rPr>
        <w:t>p.(</w:t>
      </w:r>
      <w:proofErr w:type="gramEnd"/>
      <w:r w:rsidRPr="00345018">
        <w:rPr>
          <w:sz w:val="20"/>
          <w:szCs w:val="20"/>
          <w:highlight w:val="yellow"/>
          <w:lang w:val="es-PY"/>
        </w:rPr>
        <w:t xml:space="preserve">Biblioteca del libro) </w:t>
      </w:r>
    </w:p>
    <w:p w14:paraId="33A8D5F9" w14:textId="77777777" w:rsidR="00F72027" w:rsidRPr="00345018" w:rsidRDefault="00F72027" w:rsidP="00431DE2">
      <w:pPr>
        <w:pStyle w:val="Default"/>
        <w:spacing w:line="360" w:lineRule="auto"/>
        <w:rPr>
          <w:sz w:val="20"/>
          <w:szCs w:val="20"/>
          <w:highlight w:val="yellow"/>
          <w:lang w:val="es-PY"/>
        </w:rPr>
      </w:pPr>
      <w:r w:rsidRPr="00345018">
        <w:rPr>
          <w:sz w:val="20"/>
          <w:szCs w:val="20"/>
          <w:highlight w:val="yellow"/>
          <w:lang w:val="es-PY"/>
        </w:rPr>
        <w:t xml:space="preserve">• </w:t>
      </w:r>
      <w:proofErr w:type="gramStart"/>
      <w:r w:rsidRPr="00345018">
        <w:rPr>
          <w:sz w:val="20"/>
          <w:szCs w:val="20"/>
          <w:highlight w:val="yellow"/>
          <w:lang w:val="es-PY"/>
        </w:rPr>
        <w:t>H.DECANALES</w:t>
      </w:r>
      <w:proofErr w:type="gramEnd"/>
      <w:r w:rsidRPr="00345018">
        <w:rPr>
          <w:sz w:val="20"/>
          <w:szCs w:val="20"/>
          <w:highlight w:val="yellow"/>
          <w:lang w:val="es-PY"/>
        </w:rPr>
        <w:t xml:space="preserve">,FRANCISCA;ALVARO,EVALUZ DE; PINEDA,ELIABEATRIZ.1986. </w:t>
      </w:r>
    </w:p>
    <w:p w14:paraId="6F2583E0" w14:textId="77777777" w:rsidR="00F72027" w:rsidRPr="00345018" w:rsidRDefault="00F72027" w:rsidP="00431DE2">
      <w:pPr>
        <w:pStyle w:val="Default"/>
        <w:spacing w:line="360" w:lineRule="auto"/>
        <w:rPr>
          <w:sz w:val="20"/>
          <w:szCs w:val="20"/>
          <w:highlight w:val="yellow"/>
          <w:lang w:val="es-PY"/>
        </w:rPr>
      </w:pPr>
      <w:r w:rsidRPr="00345018">
        <w:rPr>
          <w:sz w:val="20"/>
          <w:szCs w:val="20"/>
          <w:highlight w:val="yellow"/>
          <w:lang w:val="es-PY"/>
        </w:rPr>
        <w:t xml:space="preserve">• Metodología de la investigación: manual para el desarrollo personal de salud. México: Limusa,327p. </w:t>
      </w:r>
    </w:p>
    <w:p w14:paraId="0D412117" w14:textId="77777777" w:rsidR="00F72027" w:rsidRPr="00345018" w:rsidRDefault="00F72027" w:rsidP="00431DE2">
      <w:pPr>
        <w:pStyle w:val="Default"/>
        <w:spacing w:line="360" w:lineRule="auto"/>
        <w:rPr>
          <w:sz w:val="20"/>
          <w:szCs w:val="20"/>
          <w:highlight w:val="yellow"/>
          <w:lang w:val="es-PY"/>
        </w:rPr>
      </w:pPr>
      <w:r w:rsidRPr="00345018">
        <w:rPr>
          <w:sz w:val="20"/>
          <w:szCs w:val="20"/>
          <w:highlight w:val="yellow"/>
          <w:lang w:val="es-PY"/>
        </w:rPr>
        <w:t xml:space="preserve">• </w:t>
      </w:r>
      <w:proofErr w:type="gramStart"/>
      <w:r w:rsidRPr="00345018">
        <w:rPr>
          <w:sz w:val="20"/>
          <w:szCs w:val="20"/>
          <w:highlight w:val="yellow"/>
          <w:lang w:val="es-PY"/>
        </w:rPr>
        <w:t>ORERAORERA,LUISA</w:t>
      </w:r>
      <w:proofErr w:type="gramEnd"/>
      <w:r w:rsidRPr="00345018">
        <w:rPr>
          <w:sz w:val="20"/>
          <w:szCs w:val="20"/>
          <w:highlight w:val="yellow"/>
          <w:lang w:val="es-PY"/>
        </w:rPr>
        <w:t xml:space="preserve">.(Ed) Manual de biblioteconomía. </w:t>
      </w:r>
      <w:proofErr w:type="gramStart"/>
      <w:r w:rsidRPr="00345018">
        <w:rPr>
          <w:sz w:val="20"/>
          <w:szCs w:val="20"/>
          <w:highlight w:val="yellow"/>
          <w:lang w:val="es-PY"/>
        </w:rPr>
        <w:t>Zaragoza:Síntesis</w:t>
      </w:r>
      <w:proofErr w:type="gramEnd"/>
      <w:r w:rsidRPr="00345018">
        <w:rPr>
          <w:sz w:val="20"/>
          <w:szCs w:val="20"/>
          <w:highlight w:val="yellow"/>
          <w:lang w:val="es-PY"/>
        </w:rPr>
        <w:t xml:space="preserve">,509p </w:t>
      </w:r>
    </w:p>
    <w:p w14:paraId="169F1473" w14:textId="77777777" w:rsidR="00F72027" w:rsidRPr="00345018" w:rsidRDefault="00F72027" w:rsidP="00431DE2">
      <w:pPr>
        <w:pStyle w:val="Default"/>
        <w:spacing w:line="360" w:lineRule="auto"/>
        <w:rPr>
          <w:sz w:val="20"/>
          <w:szCs w:val="20"/>
          <w:highlight w:val="yellow"/>
          <w:lang w:val="es-PY"/>
        </w:rPr>
      </w:pPr>
      <w:r w:rsidRPr="00345018">
        <w:rPr>
          <w:sz w:val="20"/>
          <w:szCs w:val="20"/>
          <w:highlight w:val="yellow"/>
          <w:lang w:val="es-PY"/>
        </w:rPr>
        <w:t xml:space="preserve">• Real Academia Española. 1992.Diccionariodelalengua española.21ed. </w:t>
      </w:r>
      <w:proofErr w:type="spellStart"/>
      <w:proofErr w:type="gramStart"/>
      <w:r w:rsidRPr="00345018">
        <w:rPr>
          <w:sz w:val="20"/>
          <w:szCs w:val="20"/>
          <w:highlight w:val="yellow"/>
          <w:lang w:val="es-PY"/>
        </w:rPr>
        <w:t>Madrid:R</w:t>
      </w:r>
      <w:proofErr w:type="spellEnd"/>
      <w:proofErr w:type="gramEnd"/>
      <w:r w:rsidRPr="00345018">
        <w:rPr>
          <w:sz w:val="20"/>
          <w:szCs w:val="20"/>
          <w:highlight w:val="yellow"/>
          <w:lang w:val="es-PY"/>
        </w:rPr>
        <w:t xml:space="preserve"> </w:t>
      </w:r>
      <w:proofErr w:type="spellStart"/>
      <w:r w:rsidRPr="00345018">
        <w:rPr>
          <w:sz w:val="20"/>
          <w:szCs w:val="20"/>
          <w:highlight w:val="yellow"/>
          <w:lang w:val="es-PY"/>
        </w:rPr>
        <w:t>eal</w:t>
      </w:r>
      <w:proofErr w:type="spellEnd"/>
      <w:r w:rsidRPr="00345018">
        <w:rPr>
          <w:sz w:val="20"/>
          <w:szCs w:val="20"/>
          <w:highlight w:val="yellow"/>
          <w:lang w:val="es-PY"/>
        </w:rPr>
        <w:t xml:space="preserve"> AcademiaEspañola.1513p. </w:t>
      </w:r>
    </w:p>
    <w:p w14:paraId="6FE02FE1" w14:textId="77777777" w:rsidR="00F72027" w:rsidRPr="00345018" w:rsidRDefault="00F72027" w:rsidP="00431DE2">
      <w:pPr>
        <w:pStyle w:val="Default"/>
        <w:spacing w:line="360" w:lineRule="auto"/>
        <w:rPr>
          <w:sz w:val="20"/>
          <w:szCs w:val="20"/>
          <w:highlight w:val="yellow"/>
        </w:rPr>
      </w:pPr>
      <w:r w:rsidRPr="00345018">
        <w:rPr>
          <w:sz w:val="20"/>
          <w:szCs w:val="20"/>
          <w:highlight w:val="yellow"/>
          <w:lang w:val="es-PY"/>
        </w:rPr>
        <w:t xml:space="preserve">• </w:t>
      </w:r>
      <w:proofErr w:type="gramStart"/>
      <w:r w:rsidRPr="00345018">
        <w:rPr>
          <w:sz w:val="20"/>
          <w:szCs w:val="20"/>
          <w:highlight w:val="yellow"/>
          <w:lang w:val="es-PY"/>
        </w:rPr>
        <w:t>TAMAYOYTAMAYO,MARIO</w:t>
      </w:r>
      <w:proofErr w:type="gramEnd"/>
      <w:r w:rsidRPr="00345018">
        <w:rPr>
          <w:sz w:val="20"/>
          <w:szCs w:val="20"/>
          <w:highlight w:val="yellow"/>
          <w:lang w:val="es-PY"/>
        </w:rPr>
        <w:t xml:space="preserve">.1997. Metodología formal de la investigación científica. </w:t>
      </w:r>
      <w:r w:rsidRPr="00345018">
        <w:rPr>
          <w:sz w:val="20"/>
          <w:szCs w:val="20"/>
          <w:highlight w:val="yellow"/>
        </w:rPr>
        <w:t xml:space="preserve">México: Limusa.159p. </w:t>
      </w:r>
    </w:p>
    <w:p w14:paraId="0699BC1C" w14:textId="77777777" w:rsidR="00F72027" w:rsidRPr="00F72027" w:rsidRDefault="00F72027" w:rsidP="00431DE2">
      <w:pPr>
        <w:pStyle w:val="Default"/>
        <w:spacing w:line="360" w:lineRule="auto"/>
        <w:rPr>
          <w:sz w:val="20"/>
          <w:szCs w:val="20"/>
          <w:lang w:val="es-PY"/>
        </w:rPr>
      </w:pPr>
      <w:r w:rsidRPr="00345018">
        <w:rPr>
          <w:sz w:val="20"/>
          <w:szCs w:val="20"/>
          <w:highlight w:val="yellow"/>
          <w:lang w:val="es-PY"/>
        </w:rPr>
        <w:t xml:space="preserve">• TECNICOS AUXILIARES de biblioteca.1996. </w:t>
      </w:r>
      <w:proofErr w:type="gramStart"/>
      <w:r w:rsidRPr="00345018">
        <w:rPr>
          <w:sz w:val="20"/>
          <w:szCs w:val="20"/>
          <w:highlight w:val="yellow"/>
          <w:lang w:val="es-PY"/>
        </w:rPr>
        <w:t>Madrid:Complutense</w:t>
      </w:r>
      <w:proofErr w:type="gramEnd"/>
      <w:r w:rsidRPr="00345018">
        <w:rPr>
          <w:sz w:val="20"/>
          <w:szCs w:val="20"/>
          <w:highlight w:val="yellow"/>
          <w:lang w:val="es-PY"/>
        </w:rPr>
        <w:t>,216p.</w:t>
      </w:r>
      <w:r w:rsidRPr="00F72027">
        <w:rPr>
          <w:sz w:val="20"/>
          <w:szCs w:val="20"/>
          <w:lang w:val="es-PY"/>
        </w:rPr>
        <w:t xml:space="preserve"> </w:t>
      </w:r>
    </w:p>
    <w:p w14:paraId="69B57F27" w14:textId="77777777" w:rsidR="00F72027" w:rsidRPr="00A80A51" w:rsidRDefault="00F72027" w:rsidP="00A80A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72027" w:rsidRPr="00A80A51" w:rsidSect="006143BE">
      <w:headerReference w:type="default" r:id="rId9"/>
      <w:pgSz w:w="18720" w:h="12240" w:orient="landscape" w:code="41"/>
      <w:pgMar w:top="964" w:right="2041" w:bottom="1021" w:left="737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1C09" w14:textId="77777777" w:rsidR="00730C94" w:rsidRDefault="00730C94">
      <w:pPr>
        <w:spacing w:after="0" w:line="240" w:lineRule="auto"/>
      </w:pPr>
      <w:r>
        <w:separator/>
      </w:r>
    </w:p>
  </w:endnote>
  <w:endnote w:type="continuationSeparator" w:id="0">
    <w:p w14:paraId="6ECFE92F" w14:textId="77777777" w:rsidR="00730C94" w:rsidRDefault="0073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54290" w14:textId="77777777" w:rsidR="00730C94" w:rsidRDefault="00730C94">
      <w:pPr>
        <w:spacing w:after="0" w:line="240" w:lineRule="auto"/>
      </w:pPr>
      <w:r>
        <w:separator/>
      </w:r>
    </w:p>
  </w:footnote>
  <w:footnote w:type="continuationSeparator" w:id="0">
    <w:p w14:paraId="784DB218" w14:textId="77777777" w:rsidR="00730C94" w:rsidRDefault="00730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379DC" w14:textId="3B8015A8" w:rsidR="00BB2460" w:rsidRPr="007B6E85" w:rsidRDefault="00BB2460" w:rsidP="007B6E85">
    <w:pPr>
      <w:spacing w:before="90"/>
      <w:ind w:right="5206"/>
      <w:rPr>
        <w:rFonts w:ascii="Times New Roman" w:hAnsi="Times New Roman"/>
        <w:b/>
        <w:bCs/>
        <w:spacing w:val="1"/>
        <w:sz w:val="24"/>
      </w:rPr>
    </w:pPr>
    <w:r>
      <w:rPr>
        <w:b/>
        <w:szCs w:val="24"/>
        <w:lang w:val="en-US"/>
      </w:rPr>
      <w:drawing>
        <wp:anchor distT="0" distB="0" distL="114300" distR="114300" simplePos="0" relativeHeight="251662336" behindDoc="0" locked="0" layoutInCell="1" allowOverlap="1" wp14:anchorId="0586E077" wp14:editId="6E319E2B">
          <wp:simplePos x="0" y="0"/>
          <wp:positionH relativeFrom="column">
            <wp:posOffset>8691245</wp:posOffset>
          </wp:positionH>
          <wp:positionV relativeFrom="paragraph">
            <wp:posOffset>-1905</wp:posOffset>
          </wp:positionV>
          <wp:extent cx="806450" cy="577850"/>
          <wp:effectExtent l="0" t="0" r="0" b="0"/>
          <wp:wrapSquare wrapText="bothSides"/>
          <wp:docPr id="522530103" name="Imagen 522530103" descr="C:\Users\user\Downloads\LOGO FAC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AC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0DB">
      <w:rPr>
        <w:b/>
        <w:bCs/>
        <w:lang w:val="en-US"/>
      </w:rPr>
      <w:drawing>
        <wp:anchor distT="0" distB="0" distL="0" distR="0" simplePos="0" relativeHeight="251661312" behindDoc="0" locked="0" layoutInCell="1" allowOverlap="1" wp14:anchorId="0839737B" wp14:editId="63A25FB5">
          <wp:simplePos x="0" y="0"/>
          <wp:positionH relativeFrom="page">
            <wp:posOffset>1191025</wp:posOffset>
          </wp:positionH>
          <wp:positionV relativeFrom="paragraph">
            <wp:posOffset>19428</wp:posOffset>
          </wp:positionV>
          <wp:extent cx="891348" cy="609438"/>
          <wp:effectExtent l="0" t="0" r="4445" b="635"/>
          <wp:wrapNone/>
          <wp:docPr id="1834873653" name="Imagen 1834873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3741" cy="611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107DAD" wp14:editId="2B2E2F16">
              <wp:simplePos x="0" y="0"/>
              <wp:positionH relativeFrom="column">
                <wp:posOffset>2408555</wp:posOffset>
              </wp:positionH>
              <wp:positionV relativeFrom="paragraph">
                <wp:posOffset>-107315</wp:posOffset>
              </wp:positionV>
              <wp:extent cx="4995081" cy="825500"/>
              <wp:effectExtent l="0" t="0" r="0" b="0"/>
              <wp:wrapNone/>
              <wp:docPr id="258582435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5081" cy="825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207CEF" w14:textId="6F139A41" w:rsidR="00BB2460" w:rsidRPr="007B6E85" w:rsidRDefault="00BB2460" w:rsidP="007B6E85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B6E8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UNIVERSIDAD NACIONAL DE CANINDEYÚ</w:t>
                          </w:r>
                        </w:p>
                        <w:p w14:paraId="0A65BEAF" w14:textId="77777777" w:rsidR="00BB2460" w:rsidRPr="007B6E85" w:rsidRDefault="00BB2460" w:rsidP="007B6E85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B6E8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FACULTAD DE CIENCIAS VETERINARIAS</w:t>
                          </w:r>
                        </w:p>
                        <w:p w14:paraId="7FE6023C" w14:textId="64810806" w:rsidR="00BB2460" w:rsidRDefault="00BB2460" w:rsidP="007B6E85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7B6E8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Creada por Ley de la Nación Nº 3.985/10</w:t>
                          </w:r>
                        </w:p>
                        <w:p w14:paraId="451DAEB0" w14:textId="77777777" w:rsidR="00BB2460" w:rsidRPr="007B6E85" w:rsidRDefault="00BB2460" w:rsidP="007B6E85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07D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89.65pt;margin-top:-8.45pt;width:393.3pt;height: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" fillcolor="white [3201]" stroked="f" strokeweight=".5pt">
              <v:textbox>
                <w:txbxContent>
                  <w:p w14:paraId="45207CEF" w14:textId="6F139A41" w:rsidR="00BB2460" w:rsidRPr="007B6E85" w:rsidRDefault="00BB2460" w:rsidP="007B6E85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 w:rsidRPr="007B6E85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UNIVERSIDAD NACIONAL DE CANINDEYÚ</w:t>
                    </w:r>
                  </w:p>
                  <w:p w14:paraId="0A65BEAF" w14:textId="77777777" w:rsidR="00BB2460" w:rsidRPr="007B6E85" w:rsidRDefault="00BB2460" w:rsidP="007B6E85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 w:rsidRPr="007B6E85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FACULTAD DE CIENCIAS VETERINARIAS</w:t>
                    </w:r>
                  </w:p>
                  <w:p w14:paraId="7FE6023C" w14:textId="64810806" w:rsidR="00BB2460" w:rsidRDefault="00BB2460" w:rsidP="007B6E85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B6E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Creada por Ley de la Nación Nº 3.985/10</w:t>
                    </w:r>
                  </w:p>
                  <w:p w14:paraId="451DAEB0" w14:textId="77777777" w:rsidR="00BB2460" w:rsidRPr="007B6E85" w:rsidRDefault="00BB2460" w:rsidP="007B6E85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DC5589" w14:textId="77777777" w:rsidR="00BB2460" w:rsidRDefault="00BB24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F9A5810" wp14:editId="4F3121EC">
              <wp:simplePos x="0" y="0"/>
              <wp:positionH relativeFrom="column">
                <wp:posOffset>-50799</wp:posOffset>
              </wp:positionH>
              <wp:positionV relativeFrom="paragraph">
                <wp:posOffset>50800</wp:posOffset>
              </wp:positionV>
              <wp:extent cx="0" cy="12700"/>
              <wp:effectExtent l="0" t="0" r="0" b="0"/>
              <wp:wrapNone/>
              <wp:docPr id="4" name="Conector recto de flech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828293" y="3780000"/>
                        <a:ext cx="9035415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50800</wp:posOffset>
              </wp:positionV>
              <wp:extent cx="0" cy="1270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BBE54A"/>
    <w:multiLevelType w:val="hybridMultilevel"/>
    <w:tmpl w:val="426406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C4843"/>
    <w:multiLevelType w:val="multilevel"/>
    <w:tmpl w:val="03E49BBC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3892797">
    <w:abstractNumId w:val="1"/>
  </w:num>
  <w:num w:numId="2" w16cid:durableId="121126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F89"/>
    <w:rsid w:val="00006E59"/>
    <w:rsid w:val="0001574A"/>
    <w:rsid w:val="00022BB2"/>
    <w:rsid w:val="00034914"/>
    <w:rsid w:val="000510DF"/>
    <w:rsid w:val="00055C5D"/>
    <w:rsid w:val="000663CC"/>
    <w:rsid w:val="00072470"/>
    <w:rsid w:val="00091BA6"/>
    <w:rsid w:val="000967AA"/>
    <w:rsid w:val="000B18F2"/>
    <w:rsid w:val="000B2892"/>
    <w:rsid w:val="000D0D2E"/>
    <w:rsid w:val="000D282F"/>
    <w:rsid w:val="00145ECD"/>
    <w:rsid w:val="00164073"/>
    <w:rsid w:val="0016498B"/>
    <w:rsid w:val="001A2592"/>
    <w:rsid w:val="001B15FD"/>
    <w:rsid w:val="001E590B"/>
    <w:rsid w:val="001E7184"/>
    <w:rsid w:val="001F27D5"/>
    <w:rsid w:val="00202A28"/>
    <w:rsid w:val="002D0D0B"/>
    <w:rsid w:val="002D22A9"/>
    <w:rsid w:val="002D28DA"/>
    <w:rsid w:val="002D707E"/>
    <w:rsid w:val="002E2332"/>
    <w:rsid w:val="00332774"/>
    <w:rsid w:val="0033443A"/>
    <w:rsid w:val="00345018"/>
    <w:rsid w:val="003B5636"/>
    <w:rsid w:val="003B5FCF"/>
    <w:rsid w:val="003D2A11"/>
    <w:rsid w:val="003E3E80"/>
    <w:rsid w:val="003E3EBB"/>
    <w:rsid w:val="003E68E9"/>
    <w:rsid w:val="003F634F"/>
    <w:rsid w:val="00401370"/>
    <w:rsid w:val="0040689C"/>
    <w:rsid w:val="00431DE2"/>
    <w:rsid w:val="00434350"/>
    <w:rsid w:val="00450C06"/>
    <w:rsid w:val="00450EA5"/>
    <w:rsid w:val="004513FC"/>
    <w:rsid w:val="00453F93"/>
    <w:rsid w:val="00474CD1"/>
    <w:rsid w:val="00476BCE"/>
    <w:rsid w:val="004819B1"/>
    <w:rsid w:val="004B3102"/>
    <w:rsid w:val="004B4CD8"/>
    <w:rsid w:val="004C4F89"/>
    <w:rsid w:val="004D01A6"/>
    <w:rsid w:val="004D3312"/>
    <w:rsid w:val="0050643A"/>
    <w:rsid w:val="00543431"/>
    <w:rsid w:val="00547414"/>
    <w:rsid w:val="00547595"/>
    <w:rsid w:val="005A1CB6"/>
    <w:rsid w:val="005A4306"/>
    <w:rsid w:val="005B4318"/>
    <w:rsid w:val="005B7271"/>
    <w:rsid w:val="005C02B7"/>
    <w:rsid w:val="005C7815"/>
    <w:rsid w:val="005D3029"/>
    <w:rsid w:val="005D5A2B"/>
    <w:rsid w:val="005D76D5"/>
    <w:rsid w:val="005D7829"/>
    <w:rsid w:val="005E1368"/>
    <w:rsid w:val="0060189F"/>
    <w:rsid w:val="006143BE"/>
    <w:rsid w:val="0061763B"/>
    <w:rsid w:val="00620338"/>
    <w:rsid w:val="00627F77"/>
    <w:rsid w:val="00632FA0"/>
    <w:rsid w:val="00637541"/>
    <w:rsid w:val="00682406"/>
    <w:rsid w:val="00683486"/>
    <w:rsid w:val="006925AB"/>
    <w:rsid w:val="006A40AF"/>
    <w:rsid w:val="006B18E9"/>
    <w:rsid w:val="006D181E"/>
    <w:rsid w:val="006E55A6"/>
    <w:rsid w:val="00701AD9"/>
    <w:rsid w:val="00724AB6"/>
    <w:rsid w:val="00730C94"/>
    <w:rsid w:val="007478AA"/>
    <w:rsid w:val="00752272"/>
    <w:rsid w:val="00773B3E"/>
    <w:rsid w:val="007B0047"/>
    <w:rsid w:val="007B6E85"/>
    <w:rsid w:val="007C3249"/>
    <w:rsid w:val="0080674E"/>
    <w:rsid w:val="00816CFD"/>
    <w:rsid w:val="008723BA"/>
    <w:rsid w:val="008D624B"/>
    <w:rsid w:val="008E2A35"/>
    <w:rsid w:val="009024E3"/>
    <w:rsid w:val="00913026"/>
    <w:rsid w:val="00920BA7"/>
    <w:rsid w:val="00923C89"/>
    <w:rsid w:val="00925FC2"/>
    <w:rsid w:val="00927C9C"/>
    <w:rsid w:val="00930CBD"/>
    <w:rsid w:val="00965752"/>
    <w:rsid w:val="00981B07"/>
    <w:rsid w:val="00981B48"/>
    <w:rsid w:val="0098386B"/>
    <w:rsid w:val="009A1047"/>
    <w:rsid w:val="009A4F79"/>
    <w:rsid w:val="009E2670"/>
    <w:rsid w:val="00A117BC"/>
    <w:rsid w:val="00A119D2"/>
    <w:rsid w:val="00A13D22"/>
    <w:rsid w:val="00A1465C"/>
    <w:rsid w:val="00A17556"/>
    <w:rsid w:val="00A3387B"/>
    <w:rsid w:val="00A43974"/>
    <w:rsid w:val="00A645C2"/>
    <w:rsid w:val="00A80A51"/>
    <w:rsid w:val="00A817B5"/>
    <w:rsid w:val="00A96E08"/>
    <w:rsid w:val="00AC55B6"/>
    <w:rsid w:val="00AD7BA8"/>
    <w:rsid w:val="00AE0E61"/>
    <w:rsid w:val="00B0306E"/>
    <w:rsid w:val="00B04E4B"/>
    <w:rsid w:val="00B22DEA"/>
    <w:rsid w:val="00B46FC0"/>
    <w:rsid w:val="00B54B44"/>
    <w:rsid w:val="00B55584"/>
    <w:rsid w:val="00B579A9"/>
    <w:rsid w:val="00B77E21"/>
    <w:rsid w:val="00B868E9"/>
    <w:rsid w:val="00BB2460"/>
    <w:rsid w:val="00BC5CF6"/>
    <w:rsid w:val="00BE23CA"/>
    <w:rsid w:val="00C001D1"/>
    <w:rsid w:val="00C03D28"/>
    <w:rsid w:val="00C54E35"/>
    <w:rsid w:val="00C57F17"/>
    <w:rsid w:val="00C966E6"/>
    <w:rsid w:val="00CB508B"/>
    <w:rsid w:val="00CB5C20"/>
    <w:rsid w:val="00CC3542"/>
    <w:rsid w:val="00CD29E2"/>
    <w:rsid w:val="00D07B44"/>
    <w:rsid w:val="00D24E6C"/>
    <w:rsid w:val="00D40073"/>
    <w:rsid w:val="00D45D0F"/>
    <w:rsid w:val="00D51A4B"/>
    <w:rsid w:val="00D76B48"/>
    <w:rsid w:val="00DA3E0F"/>
    <w:rsid w:val="00DC2365"/>
    <w:rsid w:val="00DF40F2"/>
    <w:rsid w:val="00E03028"/>
    <w:rsid w:val="00E24F19"/>
    <w:rsid w:val="00E5200B"/>
    <w:rsid w:val="00E528A3"/>
    <w:rsid w:val="00E928AA"/>
    <w:rsid w:val="00ED4774"/>
    <w:rsid w:val="00EE1CE5"/>
    <w:rsid w:val="00EF1897"/>
    <w:rsid w:val="00EF2676"/>
    <w:rsid w:val="00F04172"/>
    <w:rsid w:val="00F05FF3"/>
    <w:rsid w:val="00F141D2"/>
    <w:rsid w:val="00F14505"/>
    <w:rsid w:val="00F52BE1"/>
    <w:rsid w:val="00F54119"/>
    <w:rsid w:val="00F62E4A"/>
    <w:rsid w:val="00F72027"/>
    <w:rsid w:val="00F81560"/>
    <w:rsid w:val="00F941FF"/>
    <w:rsid w:val="00FC6158"/>
    <w:rsid w:val="00FE552B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495B4"/>
  <w15:docId w15:val="{40E3F5F9-C6A5-4D2D-B80B-08980745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6D"/>
    <w:rPr>
      <w:noProof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90C6D"/>
    <w:pPr>
      <w:keepNext/>
      <w:keepLines/>
      <w:numPr>
        <w:numId w:val="1"/>
      </w:numPr>
      <w:tabs>
        <w:tab w:val="left" w:pos="284"/>
      </w:tabs>
      <w:spacing w:before="240" w:after="240" w:line="360" w:lineRule="auto"/>
      <w:ind w:left="426" w:hanging="426"/>
      <w:jc w:val="both"/>
      <w:outlineLvl w:val="1"/>
    </w:pPr>
    <w:rPr>
      <w:rFonts w:ascii="Times New Roman" w:eastAsiaTheme="majorEastAsia" w:hAnsi="Times New Roman" w:cstheme="majorBidi"/>
      <w:b/>
      <w:noProof w:val="0"/>
      <w:sz w:val="24"/>
      <w:szCs w:val="26"/>
      <w:lang w:val="es-E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4B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31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1657"/>
    <w:rPr>
      <w:noProof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231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657"/>
    <w:rPr>
      <w:noProof/>
      <w:lang w:val="es-PY"/>
    </w:rPr>
  </w:style>
  <w:style w:type="paragraph" w:styleId="Prrafodelista">
    <w:name w:val="List Paragraph"/>
    <w:basedOn w:val="Normal"/>
    <w:uiPriority w:val="34"/>
    <w:qFormat/>
    <w:rsid w:val="00A50B7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90C6D"/>
    <w:rPr>
      <w:rFonts w:ascii="Times New Roman" w:eastAsiaTheme="majorEastAsia" w:hAnsi="Times New Roman" w:cstheme="majorBidi"/>
      <w:b/>
      <w:sz w:val="24"/>
      <w:szCs w:val="26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aconcuadrcula1">
    <w:name w:val="Tabla con cuadrícula1"/>
    <w:basedOn w:val="Tablanormal"/>
    <w:uiPriority w:val="59"/>
    <w:rsid w:val="00F52BE1"/>
    <w:pPr>
      <w:spacing w:after="0" w:line="240" w:lineRule="auto"/>
    </w:pPr>
    <w:rPr>
      <w:rFonts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B579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lang w:val="es-ES"/>
    </w:rPr>
  </w:style>
  <w:style w:type="paragraph" w:styleId="NormalWeb">
    <w:name w:val="Normal (Web)"/>
    <w:basedOn w:val="Normal"/>
    <w:uiPriority w:val="99"/>
    <w:unhideWhenUsed/>
    <w:rsid w:val="00B5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181E"/>
    <w:rPr>
      <w:rFonts w:ascii="Segoe UI" w:hAnsi="Segoe UI" w:cs="Segoe UI"/>
      <w:noProof/>
      <w:sz w:val="18"/>
      <w:szCs w:val="18"/>
    </w:rPr>
  </w:style>
  <w:style w:type="paragraph" w:customStyle="1" w:styleId="Default">
    <w:name w:val="Default"/>
    <w:rsid w:val="00F720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ZyteWunkbphYIIlZO13hhiurog==">AMUW2mWItuTy2TJcHHKO2qeHNyzA9a9g+Zo/PVvTF9y/fkBTevuRKC6zWG3vsUBmERItZcn2GGnkDSWOltpW1QRxgdqflsP43l/SZQFZxczyPrO3rKk6ANOWwS37fWnpxiXqyxF7WC8R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6BB43F-C903-4A3E-88B0-03FA4685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Martínez</dc:creator>
  <cp:lastModifiedBy>User</cp:lastModifiedBy>
  <cp:revision>53</cp:revision>
  <cp:lastPrinted>2024-04-18T11:30:00Z</cp:lastPrinted>
  <dcterms:created xsi:type="dcterms:W3CDTF">2024-03-18T16:44:00Z</dcterms:created>
  <dcterms:modified xsi:type="dcterms:W3CDTF">2025-03-06T10:30:00Z</dcterms:modified>
</cp:coreProperties>
</file>